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 w:rsidR="00916152">
        <w:rPr>
          <w:b/>
          <w:bCs/>
          <w:color w:val="000000"/>
          <w:sz w:val="28"/>
          <w:szCs w:val="28"/>
          <w:lang w:val="en-US"/>
        </w:rPr>
        <w:t>I</w:t>
      </w:r>
      <w:r w:rsidR="00935557">
        <w:rPr>
          <w:b/>
          <w:bCs/>
          <w:color w:val="000000"/>
          <w:sz w:val="28"/>
          <w:szCs w:val="28"/>
          <w:lang w:val="en-US"/>
        </w:rPr>
        <w:t>I</w:t>
      </w:r>
      <w:r w:rsidR="00916152">
        <w:rPr>
          <w:b/>
          <w:bCs/>
          <w:color w:val="000000"/>
          <w:sz w:val="28"/>
          <w:szCs w:val="28"/>
        </w:rPr>
        <w:t xml:space="preserve"> 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</w:t>
      </w:r>
      <w:r w:rsidR="0091615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 xml:space="preserve">аждан за период с 01 </w:t>
      </w:r>
      <w:r w:rsidR="00935557">
        <w:rPr>
          <w:color w:val="000000"/>
          <w:sz w:val="28"/>
          <w:szCs w:val="28"/>
        </w:rPr>
        <w:t>апреля</w:t>
      </w:r>
      <w:r w:rsidR="00900CEA">
        <w:rPr>
          <w:color w:val="000000"/>
          <w:sz w:val="28"/>
          <w:szCs w:val="28"/>
        </w:rPr>
        <w:t xml:space="preserve"> 202</w:t>
      </w:r>
      <w:r w:rsidR="00916152">
        <w:rPr>
          <w:color w:val="000000"/>
          <w:sz w:val="28"/>
          <w:szCs w:val="28"/>
        </w:rPr>
        <w:t>4</w:t>
      </w:r>
      <w:r w:rsidR="00900CEA">
        <w:rPr>
          <w:color w:val="000000"/>
          <w:sz w:val="28"/>
          <w:szCs w:val="28"/>
        </w:rPr>
        <w:t xml:space="preserve"> года по 3</w:t>
      </w:r>
      <w:r w:rsidR="00935557">
        <w:rPr>
          <w:color w:val="000000"/>
          <w:sz w:val="28"/>
          <w:szCs w:val="28"/>
        </w:rPr>
        <w:t>0</w:t>
      </w:r>
      <w:r w:rsidR="00EE7E01">
        <w:rPr>
          <w:color w:val="000000"/>
          <w:sz w:val="28"/>
          <w:szCs w:val="28"/>
        </w:rPr>
        <w:t xml:space="preserve"> </w:t>
      </w:r>
      <w:r w:rsidR="00935557">
        <w:rPr>
          <w:color w:val="000000"/>
          <w:sz w:val="28"/>
          <w:szCs w:val="28"/>
        </w:rPr>
        <w:t>июня</w:t>
      </w:r>
      <w:r w:rsidR="00900CEA">
        <w:rPr>
          <w:color w:val="000000"/>
          <w:sz w:val="28"/>
          <w:szCs w:val="28"/>
        </w:rPr>
        <w:t xml:space="preserve"> 202</w:t>
      </w:r>
      <w:r w:rsidR="009161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администрацию городского поселения «Город Короча» </w:t>
      </w:r>
      <w:r w:rsidR="00CD35E2">
        <w:rPr>
          <w:color w:val="000000"/>
          <w:sz w:val="28"/>
          <w:szCs w:val="28"/>
        </w:rPr>
        <w:t>-(</w:t>
      </w:r>
      <w:r w:rsidR="00935557">
        <w:rPr>
          <w:color w:val="000000"/>
          <w:sz w:val="28"/>
          <w:szCs w:val="28"/>
        </w:rPr>
        <w:t>12</w:t>
      </w:r>
      <w:r w:rsidR="00CD35E2">
        <w:rPr>
          <w:color w:val="000000"/>
          <w:sz w:val="28"/>
          <w:szCs w:val="28"/>
        </w:rPr>
        <w:t xml:space="preserve">). </w:t>
      </w:r>
      <w:r w:rsidR="00935557">
        <w:rPr>
          <w:color w:val="000000"/>
          <w:sz w:val="28"/>
          <w:szCs w:val="28"/>
        </w:rPr>
        <w:t>Увеличилось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</w:t>
      </w:r>
      <w:r w:rsidR="007B651C">
        <w:rPr>
          <w:color w:val="000000"/>
          <w:sz w:val="28"/>
          <w:szCs w:val="28"/>
        </w:rPr>
        <w:t>3</w:t>
      </w:r>
      <w:r w:rsidR="006A1DA9">
        <w:rPr>
          <w:color w:val="000000"/>
          <w:sz w:val="28"/>
          <w:szCs w:val="28"/>
        </w:rPr>
        <w:t xml:space="preserve"> года на </w:t>
      </w:r>
      <w:r w:rsidR="007B65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 </w:t>
      </w:r>
      <w:r w:rsidR="007F58A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поступивших обращений </w:t>
      </w:r>
      <w:r w:rsidR="007F58A0">
        <w:rPr>
          <w:color w:val="000000"/>
          <w:sz w:val="28"/>
          <w:szCs w:val="28"/>
        </w:rPr>
        <w:t xml:space="preserve">– обращения в письменной форме. </w:t>
      </w:r>
      <w:r>
        <w:rPr>
          <w:color w:val="000000"/>
          <w:sz w:val="28"/>
          <w:szCs w:val="28"/>
        </w:rPr>
        <w:t>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обращениях было обозначено </w:t>
      </w:r>
      <w:r w:rsidR="00EE7E01">
        <w:rPr>
          <w:color w:val="000000"/>
          <w:sz w:val="28"/>
          <w:szCs w:val="28"/>
        </w:rPr>
        <w:t>1</w:t>
      </w:r>
      <w:r w:rsidR="00935557">
        <w:rPr>
          <w:color w:val="000000"/>
          <w:sz w:val="28"/>
          <w:szCs w:val="28"/>
        </w:rPr>
        <w:t>2</w:t>
      </w:r>
      <w:r w:rsidR="00125E59">
        <w:rPr>
          <w:color w:val="000000"/>
          <w:sz w:val="28"/>
          <w:szCs w:val="28"/>
        </w:rPr>
        <w:t xml:space="preserve"> вопрос</w:t>
      </w:r>
      <w:r w:rsidR="00935557">
        <w:rPr>
          <w:color w:val="000000"/>
          <w:sz w:val="28"/>
          <w:szCs w:val="28"/>
        </w:rPr>
        <w:t>ов</w:t>
      </w:r>
      <w:r w:rsidR="00125E59">
        <w:rPr>
          <w:color w:val="000000"/>
          <w:sz w:val="28"/>
          <w:szCs w:val="28"/>
        </w:rPr>
        <w:t xml:space="preserve"> по следующим тематическим разделам:</w:t>
      </w:r>
    </w:p>
    <w:p w:rsidR="00916152" w:rsidRDefault="00916152" w:rsidP="00916152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земельным вопросам – </w:t>
      </w:r>
      <w:r w:rsidR="0093555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916152" w:rsidRDefault="00916152" w:rsidP="00916152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о спиливании деревьям – </w:t>
      </w:r>
      <w:r w:rsidR="0093555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705">
        <w:rPr>
          <w:sz w:val="28"/>
          <w:szCs w:val="28"/>
        </w:rPr>
        <w:t>о другим вопросам -</w:t>
      </w:r>
      <w:r w:rsidR="00AE36F6">
        <w:rPr>
          <w:sz w:val="28"/>
          <w:szCs w:val="28"/>
        </w:rPr>
        <w:t xml:space="preserve"> </w:t>
      </w:r>
      <w:r w:rsidR="00935557">
        <w:rPr>
          <w:sz w:val="28"/>
          <w:szCs w:val="28"/>
        </w:rPr>
        <w:t>1</w:t>
      </w:r>
      <w:r>
        <w:rPr>
          <w:sz w:val="28"/>
          <w:szCs w:val="28"/>
        </w:rPr>
        <w:t xml:space="preserve"> .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EE7E01">
        <w:rPr>
          <w:sz w:val="28"/>
          <w:szCs w:val="28"/>
        </w:rPr>
        <w:t>3</w:t>
      </w:r>
      <w:r w:rsidR="00935557">
        <w:rPr>
          <w:sz w:val="28"/>
          <w:szCs w:val="28"/>
        </w:rPr>
        <w:t>0</w:t>
      </w:r>
      <w:r w:rsidR="00EE7E01">
        <w:rPr>
          <w:sz w:val="28"/>
          <w:szCs w:val="28"/>
        </w:rPr>
        <w:t xml:space="preserve"> </w:t>
      </w:r>
      <w:r w:rsidR="00935557">
        <w:rPr>
          <w:sz w:val="28"/>
          <w:szCs w:val="28"/>
        </w:rPr>
        <w:t>июня</w:t>
      </w:r>
      <w:r w:rsidR="00EE7E0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16152">
        <w:rPr>
          <w:sz w:val="28"/>
          <w:szCs w:val="28"/>
        </w:rPr>
        <w:t>4</w:t>
      </w:r>
      <w:r w:rsidR="00125E59">
        <w:rPr>
          <w:sz w:val="28"/>
          <w:szCs w:val="28"/>
        </w:rPr>
        <w:t xml:space="preserve">г. 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916152">
        <w:rPr>
          <w:sz w:val="28"/>
          <w:szCs w:val="28"/>
        </w:rPr>
        <w:t>1</w:t>
      </w:r>
      <w:r w:rsidR="00935557">
        <w:rPr>
          <w:sz w:val="28"/>
          <w:szCs w:val="28"/>
        </w:rPr>
        <w:t>2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</w:t>
      </w:r>
      <w:r w:rsidR="00916152">
        <w:rPr>
          <w:sz w:val="28"/>
          <w:szCs w:val="28"/>
        </w:rPr>
        <w:t>характеристиками</w:t>
      </w:r>
      <w:r w:rsidR="00AE36F6">
        <w:rPr>
          <w:sz w:val="28"/>
          <w:szCs w:val="28"/>
        </w:rPr>
        <w:t xml:space="preserve"> обратились  </w:t>
      </w:r>
      <w:r w:rsidR="00935557">
        <w:rPr>
          <w:sz w:val="28"/>
          <w:szCs w:val="28"/>
        </w:rPr>
        <w:t>78</w:t>
      </w:r>
      <w:r w:rsidR="00EE7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 w:rsidR="00916152">
        <w:rPr>
          <w:color w:val="000000"/>
          <w:sz w:val="28"/>
          <w:szCs w:val="28"/>
        </w:rPr>
        <w:t xml:space="preserve">01 </w:t>
      </w:r>
      <w:r w:rsidR="00935557">
        <w:rPr>
          <w:color w:val="000000"/>
          <w:sz w:val="28"/>
          <w:szCs w:val="28"/>
        </w:rPr>
        <w:t>апреля</w:t>
      </w:r>
      <w:r w:rsidR="00916152">
        <w:rPr>
          <w:color w:val="000000"/>
          <w:sz w:val="28"/>
          <w:szCs w:val="28"/>
        </w:rPr>
        <w:t xml:space="preserve"> 2024 года по 3</w:t>
      </w:r>
      <w:r w:rsidR="00935557">
        <w:rPr>
          <w:color w:val="000000"/>
          <w:sz w:val="28"/>
          <w:szCs w:val="28"/>
        </w:rPr>
        <w:t>0</w:t>
      </w:r>
      <w:r w:rsidR="00916152">
        <w:rPr>
          <w:color w:val="000000"/>
          <w:sz w:val="28"/>
          <w:szCs w:val="28"/>
        </w:rPr>
        <w:t xml:space="preserve"> </w:t>
      </w:r>
      <w:r w:rsidR="00935557">
        <w:rPr>
          <w:color w:val="000000"/>
          <w:sz w:val="28"/>
          <w:szCs w:val="28"/>
        </w:rPr>
        <w:t>июня</w:t>
      </w:r>
      <w:r w:rsidR="00916152">
        <w:rPr>
          <w:color w:val="000000"/>
          <w:sz w:val="28"/>
          <w:szCs w:val="28"/>
        </w:rPr>
        <w:t xml:space="preserve"> 2024 года </w:t>
      </w:r>
      <w:r>
        <w:rPr>
          <w:color w:val="000000"/>
          <w:sz w:val="28"/>
          <w:szCs w:val="28"/>
        </w:rPr>
        <w:t>допущено не было.</w:t>
      </w:r>
    </w:p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2023 ГОДА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граждан за период с 01 января 2023 года по 31 декабря 2023 года в администрацию городского поселения «Город Короча» -(</w:t>
      </w:r>
      <w:r w:rsidR="00881ED1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). Уменьшилось по сравнению с уровнем аналогичного периода 2022 года</w:t>
      </w:r>
      <w:r w:rsidR="00881E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100% поступивших обращений – обращения в письменной форме. Все 100% обращений поступили непосредственно от заявителей.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50 вопроса по следующим тематическим разделам: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 земельным вопросам – 8</w:t>
      </w:r>
    </w:p>
    <w:p w:rsidR="00EE7E0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EE7E01">
        <w:rPr>
          <w:color w:val="000000"/>
          <w:sz w:val="28"/>
          <w:szCs w:val="28"/>
        </w:rPr>
        <w:t>о спиливани</w:t>
      </w:r>
      <w:r>
        <w:rPr>
          <w:color w:val="000000"/>
          <w:sz w:val="28"/>
          <w:szCs w:val="28"/>
        </w:rPr>
        <w:t>и</w:t>
      </w:r>
      <w:r w:rsidR="00EE7E01">
        <w:rPr>
          <w:color w:val="000000"/>
          <w:sz w:val="28"/>
          <w:szCs w:val="28"/>
        </w:rPr>
        <w:t xml:space="preserve"> деревьям </w:t>
      </w:r>
      <w:r>
        <w:rPr>
          <w:color w:val="000000"/>
          <w:sz w:val="28"/>
          <w:szCs w:val="28"/>
        </w:rPr>
        <w:t>–</w:t>
      </w:r>
      <w:r w:rsidR="00EE7E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</w:p>
    <w:p w:rsidR="00881ED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конфликты между соседями - 3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– 5;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другим вопросам - </w:t>
      </w:r>
      <w:r w:rsidR="00881ED1">
        <w:rPr>
          <w:sz w:val="28"/>
          <w:szCs w:val="28"/>
        </w:rPr>
        <w:t>10</w:t>
      </w:r>
      <w:r>
        <w:rPr>
          <w:sz w:val="28"/>
          <w:szCs w:val="28"/>
        </w:rPr>
        <w:t xml:space="preserve"> 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 декабря 2023 г. все поступившие обращения рассмотрены и даны ответы. По результатам рассмотрения обращений: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881ED1">
        <w:rPr>
          <w:sz w:val="28"/>
          <w:szCs w:val="28"/>
        </w:rPr>
        <w:t>37</w:t>
      </w:r>
      <w:r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обратились  </w:t>
      </w:r>
      <w:r w:rsidR="00881ED1">
        <w:rPr>
          <w:sz w:val="28"/>
          <w:szCs w:val="28"/>
        </w:rPr>
        <w:t>663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EE7E01" w:rsidRDefault="00EE7E01" w:rsidP="00EE7E0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>
        <w:rPr>
          <w:color w:val="000000"/>
          <w:sz w:val="28"/>
          <w:szCs w:val="28"/>
        </w:rPr>
        <w:t>с 01 октября 2023 года по 31 декабря 2023 года допущено не было.</w:t>
      </w:r>
    </w:p>
    <w:p w:rsidR="00EE7E01" w:rsidRDefault="00EE7E01" w:rsidP="00EE7E01"/>
    <w:p w:rsidR="00EE7E01" w:rsidRDefault="00EE7E01"/>
    <w:sectPr w:rsidR="00EE7E01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5E59"/>
    <w:rsid w:val="000F7340"/>
    <w:rsid w:val="00125E59"/>
    <w:rsid w:val="001C489B"/>
    <w:rsid w:val="0039631F"/>
    <w:rsid w:val="003E4CC2"/>
    <w:rsid w:val="0040705B"/>
    <w:rsid w:val="004325CB"/>
    <w:rsid w:val="004C42D5"/>
    <w:rsid w:val="00511705"/>
    <w:rsid w:val="006A1DA9"/>
    <w:rsid w:val="006C692C"/>
    <w:rsid w:val="007B651C"/>
    <w:rsid w:val="007F58A0"/>
    <w:rsid w:val="00881ED1"/>
    <w:rsid w:val="00897229"/>
    <w:rsid w:val="00900CEA"/>
    <w:rsid w:val="00916152"/>
    <w:rsid w:val="009220D2"/>
    <w:rsid w:val="00935557"/>
    <w:rsid w:val="009D4669"/>
    <w:rsid w:val="00AE36F6"/>
    <w:rsid w:val="00CD35E2"/>
    <w:rsid w:val="00D8544F"/>
    <w:rsid w:val="00DC79FF"/>
    <w:rsid w:val="00E04F23"/>
    <w:rsid w:val="00E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2022-12-07T12:58:00Z</cp:lastPrinted>
  <dcterms:created xsi:type="dcterms:W3CDTF">2024-06-17T07:08:00Z</dcterms:created>
  <dcterms:modified xsi:type="dcterms:W3CDTF">2024-07-08T08:34:00Z</dcterms:modified>
</cp:coreProperties>
</file>