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4E" w:rsidRDefault="00A54D4E" w:rsidP="00230CDA">
      <w:pPr>
        <w:shd w:val="clear" w:color="auto" w:fill="FFFFFF"/>
        <w:spacing w:before="72"/>
        <w:jc w:val="center"/>
        <w:rPr>
          <w:sz w:val="28"/>
          <w:szCs w:val="28"/>
        </w:rPr>
      </w:pPr>
    </w:p>
    <w:p w:rsidR="00A54D4E" w:rsidRDefault="00A54D4E" w:rsidP="00383193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3244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pt;height:43.5pt;visibility:visible">
            <v:imagedata r:id="rId5" o:title=""/>
          </v:shape>
        </w:pict>
      </w:r>
    </w:p>
    <w:p w:rsidR="00A54D4E" w:rsidRPr="008A7A0A" w:rsidRDefault="00A54D4E" w:rsidP="00383193">
      <w:pPr>
        <w:shd w:val="clear" w:color="auto" w:fill="FFFFFF"/>
        <w:jc w:val="both"/>
        <w:rPr>
          <w:sz w:val="20"/>
          <w:szCs w:val="20"/>
        </w:rPr>
      </w:pPr>
    </w:p>
    <w:p w:rsidR="00A54D4E" w:rsidRPr="008A7A0A" w:rsidRDefault="00A54D4E" w:rsidP="00166BB3">
      <w:pPr>
        <w:shd w:val="clear" w:color="auto" w:fill="FFFFFF"/>
        <w:jc w:val="center"/>
        <w:rPr>
          <w:sz w:val="4"/>
          <w:szCs w:val="4"/>
        </w:rPr>
      </w:pPr>
    </w:p>
    <w:p w:rsidR="00A54D4E" w:rsidRPr="00383193" w:rsidRDefault="00A54D4E" w:rsidP="00383193">
      <w:pPr>
        <w:pStyle w:val="Heading1"/>
        <w:spacing w:before="0"/>
        <w:rPr>
          <w:color w:val="auto"/>
          <w:sz w:val="10"/>
          <w:szCs w:val="10"/>
        </w:rPr>
      </w:pPr>
      <w:r w:rsidRPr="008A7A0A">
        <w:rPr>
          <w:rFonts w:ascii="Arial" w:eastAsia="PMingLiU" w:hAnsi="Arial" w:cs="Arial"/>
          <w:color w:val="auto"/>
          <w:spacing w:val="40"/>
          <w:sz w:val="20"/>
          <w:szCs w:val="20"/>
        </w:rPr>
        <w:t xml:space="preserve">                          </w:t>
      </w:r>
      <w:r>
        <w:rPr>
          <w:rFonts w:ascii="Arial" w:eastAsia="PMingLiU" w:hAnsi="Arial" w:cs="Arial"/>
          <w:color w:val="auto"/>
          <w:spacing w:val="40"/>
          <w:sz w:val="20"/>
          <w:szCs w:val="20"/>
        </w:rPr>
        <w:t xml:space="preserve">        </w:t>
      </w:r>
      <w:r w:rsidRPr="008A7A0A">
        <w:rPr>
          <w:rFonts w:ascii="Arial" w:eastAsia="PMingLiU" w:hAnsi="Arial" w:cs="Arial"/>
          <w:color w:val="auto"/>
          <w:spacing w:val="40"/>
          <w:sz w:val="20"/>
          <w:szCs w:val="20"/>
        </w:rPr>
        <w:t xml:space="preserve"> </w:t>
      </w:r>
      <w:r w:rsidRPr="00383193">
        <w:rPr>
          <w:rFonts w:ascii="Arial" w:eastAsia="PMingLiU" w:hAnsi="Arial" w:cs="Arial"/>
          <w:color w:val="auto"/>
          <w:spacing w:val="40"/>
          <w:sz w:val="20"/>
          <w:szCs w:val="20"/>
        </w:rPr>
        <w:t>БЕЛГОРОДСКАЯ ОБЛАСТЬ</w:t>
      </w:r>
    </w:p>
    <w:p w:rsidR="00A54D4E" w:rsidRPr="00383193" w:rsidRDefault="00A54D4E" w:rsidP="00166BB3">
      <w:pPr>
        <w:rPr>
          <w:b/>
          <w:sz w:val="6"/>
          <w:szCs w:val="6"/>
        </w:rPr>
      </w:pPr>
    </w:p>
    <w:p w:rsidR="00A54D4E" w:rsidRPr="00383193" w:rsidRDefault="00A54D4E" w:rsidP="00166BB3">
      <w:pPr>
        <w:pStyle w:val="Heading4"/>
        <w:rPr>
          <w:rFonts w:ascii="Arial Narrow" w:hAnsi="Arial Narrow"/>
          <w:sz w:val="32"/>
          <w:szCs w:val="32"/>
        </w:rPr>
      </w:pPr>
      <w:r w:rsidRPr="00383193">
        <w:rPr>
          <w:rFonts w:ascii="Arial Narrow" w:hAnsi="Arial Narrow"/>
          <w:sz w:val="32"/>
          <w:szCs w:val="32"/>
        </w:rPr>
        <w:t>АДМИНИСТРАЦИЯ ГОРОДСКОГО ПОСЕЛЕНИЯ</w:t>
      </w:r>
    </w:p>
    <w:p w:rsidR="00A54D4E" w:rsidRPr="00383193" w:rsidRDefault="00A54D4E" w:rsidP="00166BB3">
      <w:pPr>
        <w:pStyle w:val="Heading4"/>
        <w:rPr>
          <w:rFonts w:ascii="Arial Narrow" w:hAnsi="Arial Narrow"/>
          <w:sz w:val="32"/>
          <w:szCs w:val="32"/>
        </w:rPr>
      </w:pPr>
      <w:r w:rsidRPr="00383193">
        <w:rPr>
          <w:rFonts w:ascii="Arial Narrow" w:hAnsi="Arial Narrow"/>
          <w:sz w:val="32"/>
          <w:szCs w:val="32"/>
        </w:rPr>
        <w:t>«ГОРОД КОРОЧА» МУНИЦИПАЛЬНОГО РАЙОНА</w:t>
      </w:r>
    </w:p>
    <w:p w:rsidR="00A54D4E" w:rsidRPr="00383193" w:rsidRDefault="00A54D4E" w:rsidP="00166BB3">
      <w:pPr>
        <w:pStyle w:val="Heading5"/>
        <w:spacing w:before="0"/>
        <w:jc w:val="center"/>
        <w:rPr>
          <w:rFonts w:ascii="Arial Narrow" w:hAnsi="Arial Narrow"/>
          <w:b/>
          <w:color w:val="auto"/>
          <w:sz w:val="32"/>
          <w:szCs w:val="32"/>
        </w:rPr>
      </w:pPr>
      <w:r w:rsidRPr="00383193">
        <w:rPr>
          <w:rFonts w:ascii="Arial Narrow" w:hAnsi="Arial Narrow"/>
          <w:b/>
          <w:color w:val="auto"/>
          <w:sz w:val="32"/>
          <w:szCs w:val="32"/>
        </w:rPr>
        <w:t>«КОРОЧАНСКИЙ РАЙОН»</w:t>
      </w:r>
    </w:p>
    <w:p w:rsidR="00A54D4E" w:rsidRPr="00383193" w:rsidRDefault="00A54D4E" w:rsidP="00166BB3">
      <w:pPr>
        <w:rPr>
          <w:b/>
          <w:sz w:val="10"/>
          <w:szCs w:val="10"/>
        </w:rPr>
      </w:pPr>
    </w:p>
    <w:p w:rsidR="00A54D4E" w:rsidRPr="00383193" w:rsidRDefault="00A54D4E" w:rsidP="00166BB3">
      <w:pPr>
        <w:pStyle w:val="Heading3"/>
        <w:jc w:val="center"/>
        <w:rPr>
          <w:spacing w:val="48"/>
          <w:sz w:val="32"/>
          <w:szCs w:val="32"/>
        </w:rPr>
      </w:pPr>
      <w:r w:rsidRPr="00383193">
        <w:rPr>
          <w:spacing w:val="48"/>
          <w:sz w:val="32"/>
          <w:szCs w:val="32"/>
        </w:rPr>
        <w:t>ПОСТАНОВЛЕНИЕ</w:t>
      </w:r>
    </w:p>
    <w:p w:rsidR="00A54D4E" w:rsidRPr="00383193" w:rsidRDefault="00A54D4E" w:rsidP="00166BB3">
      <w:pPr>
        <w:jc w:val="center"/>
        <w:rPr>
          <w:b/>
        </w:rPr>
      </w:pPr>
    </w:p>
    <w:p w:rsidR="00A54D4E" w:rsidRPr="00383193" w:rsidRDefault="00A54D4E" w:rsidP="00166BB3">
      <w:pPr>
        <w:jc w:val="center"/>
        <w:rPr>
          <w:rFonts w:ascii="Arial" w:hAnsi="Arial" w:cs="Arial"/>
          <w:b/>
          <w:sz w:val="17"/>
          <w:szCs w:val="17"/>
        </w:rPr>
      </w:pPr>
      <w:r w:rsidRPr="00383193">
        <w:rPr>
          <w:rFonts w:ascii="Arial" w:hAnsi="Arial" w:cs="Arial"/>
          <w:b/>
          <w:sz w:val="17"/>
          <w:szCs w:val="17"/>
        </w:rPr>
        <w:t>Короча</w:t>
      </w:r>
    </w:p>
    <w:p w:rsidR="00A54D4E" w:rsidRPr="00D4549F" w:rsidRDefault="00A54D4E" w:rsidP="00230CDA">
      <w:pPr>
        <w:jc w:val="center"/>
        <w:rPr>
          <w:rFonts w:ascii="Arial" w:hAnsi="Arial" w:cs="Arial"/>
          <w:b/>
          <w:sz w:val="17"/>
          <w:szCs w:val="17"/>
        </w:rPr>
      </w:pPr>
    </w:p>
    <w:p w:rsidR="00A54D4E" w:rsidRPr="00982FB7" w:rsidRDefault="00A54D4E" w:rsidP="00230CDA">
      <w:pPr>
        <w:spacing w:line="360" w:lineRule="auto"/>
        <w:jc w:val="center"/>
        <w:rPr>
          <w:b/>
          <w:bCs/>
          <w:sz w:val="4"/>
          <w:szCs w:val="4"/>
        </w:rPr>
      </w:pPr>
    </w:p>
    <w:p w:rsidR="00A54D4E" w:rsidRPr="008A1958" w:rsidRDefault="00A54D4E" w:rsidP="00230CDA">
      <w:pPr>
        <w:pStyle w:val="Heading6"/>
        <w:rPr>
          <w:rFonts w:ascii="Times New Roman" w:hAnsi="Times New Roman"/>
          <w:bCs/>
          <w:i w:val="0"/>
          <w:color w:val="auto"/>
        </w:rPr>
      </w:pPr>
      <w:r w:rsidRPr="008A1958">
        <w:rPr>
          <w:rFonts w:ascii="Times New Roman" w:hAnsi="Times New Roman"/>
          <w:bCs/>
          <w:i w:val="0"/>
          <w:color w:val="auto"/>
        </w:rPr>
        <w:t xml:space="preserve">«13» октября  </w:t>
      </w:r>
      <w:smartTag w:uri="urn:schemas-microsoft-com:office:smarttags" w:element="metricconverter">
        <w:smartTagPr>
          <w:attr w:name="ProductID" w:val="2020 г"/>
        </w:smartTagPr>
        <w:r w:rsidRPr="008A1958">
          <w:rPr>
            <w:rFonts w:ascii="Times New Roman" w:hAnsi="Times New Roman"/>
            <w:bCs/>
            <w:i w:val="0"/>
            <w:color w:val="auto"/>
          </w:rPr>
          <w:t>2020 г</w:t>
        </w:r>
      </w:smartTag>
      <w:r w:rsidRPr="008A1958">
        <w:rPr>
          <w:rFonts w:ascii="Times New Roman" w:hAnsi="Times New Roman"/>
          <w:bCs/>
          <w:i w:val="0"/>
          <w:color w:val="auto"/>
        </w:rPr>
        <w:t xml:space="preserve">.  </w:t>
      </w:r>
      <w:r>
        <w:rPr>
          <w:rFonts w:ascii="Times New Roman" w:hAnsi="Times New Roman"/>
          <w:bCs/>
          <w:i w:val="0"/>
          <w:color w:val="auto"/>
        </w:rPr>
        <w:t xml:space="preserve">      </w:t>
      </w:r>
      <w:r w:rsidRPr="008A1958">
        <w:rPr>
          <w:rFonts w:ascii="Times New Roman" w:hAnsi="Times New Roman"/>
          <w:bCs/>
          <w:i w:val="0"/>
          <w:color w:val="auto"/>
        </w:rPr>
        <w:t xml:space="preserve">                                                                      </w:t>
      </w:r>
      <w:r>
        <w:rPr>
          <w:rFonts w:ascii="Times New Roman" w:hAnsi="Times New Roman"/>
          <w:bCs/>
          <w:i w:val="0"/>
          <w:color w:val="auto"/>
        </w:rPr>
        <w:t xml:space="preserve">          </w:t>
      </w:r>
      <w:r w:rsidRPr="008A1958">
        <w:rPr>
          <w:rFonts w:ascii="Times New Roman" w:hAnsi="Times New Roman"/>
          <w:bCs/>
          <w:i w:val="0"/>
          <w:color w:val="auto"/>
        </w:rPr>
        <w:t xml:space="preserve">                            №107</w:t>
      </w:r>
    </w:p>
    <w:p w:rsidR="00A54D4E" w:rsidRPr="003C469E" w:rsidRDefault="00A54D4E" w:rsidP="003C469E"/>
    <w:p w:rsidR="00A54D4E" w:rsidRDefault="00A54D4E" w:rsidP="00230CDA">
      <w:pPr>
        <w:rPr>
          <w:b/>
          <w:iCs/>
          <w:sz w:val="28"/>
          <w:szCs w:val="28"/>
        </w:rPr>
      </w:pPr>
    </w:p>
    <w:p w:rsidR="00A54D4E" w:rsidRDefault="00A54D4E" w:rsidP="00230CDA">
      <w:pPr>
        <w:ind w:right="-2"/>
        <w:rPr>
          <w:b/>
          <w:sz w:val="28"/>
          <w:szCs w:val="28"/>
        </w:rPr>
      </w:pPr>
      <w:r w:rsidRPr="0006264F">
        <w:rPr>
          <w:b/>
          <w:sz w:val="28"/>
          <w:szCs w:val="28"/>
        </w:rPr>
        <w:t>Об утв</w:t>
      </w:r>
      <w:r>
        <w:rPr>
          <w:b/>
          <w:sz w:val="28"/>
          <w:szCs w:val="28"/>
        </w:rPr>
        <w:t xml:space="preserve">ерждении административного </w:t>
      </w:r>
    </w:p>
    <w:p w:rsidR="00A54D4E" w:rsidRDefault="00A54D4E" w:rsidP="00230CDA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6264F">
        <w:rPr>
          <w:b/>
          <w:sz w:val="28"/>
          <w:szCs w:val="28"/>
        </w:rPr>
        <w:t>егламента предоставления</w:t>
      </w:r>
      <w:r>
        <w:rPr>
          <w:b/>
          <w:sz w:val="28"/>
          <w:szCs w:val="28"/>
        </w:rPr>
        <w:t xml:space="preserve"> </w:t>
      </w:r>
      <w:r w:rsidRPr="0006264F">
        <w:rPr>
          <w:b/>
          <w:sz w:val="28"/>
          <w:szCs w:val="28"/>
        </w:rPr>
        <w:t xml:space="preserve">муниципальной </w:t>
      </w:r>
    </w:p>
    <w:p w:rsidR="00A54D4E" w:rsidRDefault="00A54D4E" w:rsidP="00230CDA">
      <w:pPr>
        <w:ind w:right="-2"/>
        <w:rPr>
          <w:b/>
          <w:sz w:val="28"/>
          <w:szCs w:val="28"/>
        </w:rPr>
      </w:pPr>
      <w:r w:rsidRPr="0006264F">
        <w:rPr>
          <w:b/>
          <w:sz w:val="28"/>
          <w:szCs w:val="28"/>
        </w:rPr>
        <w:t>услуги «</w:t>
      </w:r>
      <w:r w:rsidRPr="00E616F1">
        <w:rPr>
          <w:b/>
          <w:sz w:val="28"/>
          <w:szCs w:val="28"/>
        </w:rPr>
        <w:t xml:space="preserve">Присвоение </w:t>
      </w:r>
      <w:r>
        <w:rPr>
          <w:b/>
          <w:sz w:val="28"/>
          <w:szCs w:val="28"/>
        </w:rPr>
        <w:t xml:space="preserve">и аннулирование </w:t>
      </w:r>
      <w:r w:rsidRPr="00E616F1">
        <w:rPr>
          <w:b/>
          <w:sz w:val="28"/>
          <w:szCs w:val="28"/>
        </w:rPr>
        <w:t>адреса</w:t>
      </w:r>
    </w:p>
    <w:p w:rsidR="00A54D4E" w:rsidRPr="0006264F" w:rsidRDefault="00A54D4E" w:rsidP="00230CDA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объекта</w:t>
      </w:r>
      <w:r w:rsidRPr="00E616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недвижимости</w:t>
      </w:r>
      <w:r w:rsidRPr="0006264F">
        <w:rPr>
          <w:b/>
          <w:sz w:val="28"/>
          <w:szCs w:val="28"/>
        </w:rPr>
        <w:t>»</w:t>
      </w:r>
    </w:p>
    <w:p w:rsidR="00A54D4E" w:rsidRPr="0006264F" w:rsidRDefault="00A54D4E" w:rsidP="00230CDA">
      <w:pPr>
        <w:ind w:firstLine="709"/>
        <w:rPr>
          <w:b/>
          <w:sz w:val="28"/>
          <w:szCs w:val="28"/>
        </w:rPr>
      </w:pPr>
    </w:p>
    <w:p w:rsidR="00A54D4E" w:rsidRPr="0006264F" w:rsidRDefault="00A54D4E" w:rsidP="00230CDA">
      <w:pPr>
        <w:ind w:firstLine="709"/>
        <w:rPr>
          <w:b/>
          <w:sz w:val="28"/>
          <w:szCs w:val="28"/>
        </w:rPr>
      </w:pPr>
    </w:p>
    <w:p w:rsidR="00A54D4E" w:rsidRDefault="00A54D4E" w:rsidP="00E42BBF">
      <w:pPr>
        <w:ind w:firstLine="851"/>
        <w:jc w:val="both"/>
        <w:rPr>
          <w:sz w:val="28"/>
          <w:szCs w:val="28"/>
        </w:rPr>
      </w:pPr>
      <w:r w:rsidRPr="0006264F">
        <w:rPr>
          <w:sz w:val="28"/>
          <w:szCs w:val="28"/>
        </w:rPr>
        <w:t xml:space="preserve">Во исполнение </w:t>
      </w:r>
      <w:r>
        <w:rPr>
          <w:bCs/>
          <w:color w:val="000000"/>
          <w:spacing w:val="3"/>
          <w:kern w:val="36"/>
          <w:sz w:val="28"/>
          <w:szCs w:val="28"/>
        </w:rPr>
        <w:t xml:space="preserve">Федерального закона </w:t>
      </w:r>
      <w:r w:rsidRPr="00852F98">
        <w:rPr>
          <w:bCs/>
          <w:color w:val="000000"/>
          <w:spacing w:val="3"/>
          <w:kern w:val="36"/>
          <w:sz w:val="28"/>
          <w:szCs w:val="28"/>
        </w:rPr>
        <w:t xml:space="preserve">от 28 декабря </w:t>
      </w:r>
      <w:smartTag w:uri="urn:schemas-microsoft-com:office:smarttags" w:element="metricconverter">
        <w:smartTagPr>
          <w:attr w:name="ProductID" w:val="2010 г"/>
        </w:smartTagPr>
        <w:r w:rsidRPr="00852F98">
          <w:rPr>
            <w:bCs/>
            <w:color w:val="000000"/>
            <w:spacing w:val="3"/>
            <w:kern w:val="36"/>
            <w:sz w:val="28"/>
            <w:szCs w:val="28"/>
          </w:rPr>
          <w:t>2013 г</w:t>
        </w:r>
      </w:smartTag>
      <w:r w:rsidRPr="00852F98">
        <w:rPr>
          <w:bCs/>
          <w:color w:val="000000"/>
          <w:spacing w:val="3"/>
          <w:kern w:val="36"/>
          <w:sz w:val="28"/>
          <w:szCs w:val="28"/>
        </w:rPr>
        <w:t xml:space="preserve">. </w:t>
      </w:r>
      <w:r>
        <w:rPr>
          <w:bCs/>
          <w:color w:val="000000"/>
          <w:spacing w:val="3"/>
          <w:kern w:val="36"/>
          <w:sz w:val="28"/>
          <w:szCs w:val="28"/>
        </w:rPr>
        <w:t>№ 443-ФЗ «</w:t>
      </w:r>
      <w:r w:rsidRPr="00852F98">
        <w:rPr>
          <w:bCs/>
          <w:color w:val="000000"/>
          <w:spacing w:val="3"/>
          <w:kern w:val="36"/>
          <w:sz w:val="28"/>
          <w:szCs w:val="28"/>
        </w:rPr>
        <w:t>О федеральной информационной адресной системе и о внесении</w:t>
      </w:r>
      <w:r>
        <w:rPr>
          <w:bCs/>
          <w:color w:val="000000"/>
          <w:spacing w:val="3"/>
          <w:kern w:val="36"/>
          <w:sz w:val="28"/>
          <w:szCs w:val="28"/>
        </w:rPr>
        <w:t xml:space="preserve"> изменений в Федеральный закон «</w:t>
      </w:r>
      <w:r w:rsidRPr="00852F98">
        <w:rPr>
          <w:bCs/>
          <w:color w:val="000000"/>
          <w:spacing w:val="3"/>
          <w:kern w:val="36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color w:val="000000"/>
          <w:spacing w:val="3"/>
          <w:kern w:val="36"/>
          <w:sz w:val="28"/>
          <w:szCs w:val="28"/>
        </w:rPr>
        <w:t xml:space="preserve">», </w:t>
      </w:r>
      <w:r w:rsidRPr="0006264F">
        <w:rPr>
          <w:sz w:val="28"/>
          <w:szCs w:val="28"/>
        </w:rPr>
        <w:t>положений Федерального закона от</w:t>
      </w:r>
      <w:r>
        <w:rPr>
          <w:sz w:val="28"/>
          <w:szCs w:val="28"/>
        </w:rPr>
        <w:t xml:space="preserve"> </w:t>
      </w:r>
      <w:r w:rsidRPr="0006264F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06264F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06264F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06264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6264F">
        <w:rPr>
          <w:sz w:val="28"/>
          <w:szCs w:val="28"/>
        </w:rPr>
        <w:t>№210-ФЗ «Об организации предоставления государственных и муниципальных услуг»,</w:t>
      </w:r>
      <w:r>
        <w:rPr>
          <w:bCs/>
          <w:color w:val="000000"/>
          <w:spacing w:val="3"/>
          <w:kern w:val="36"/>
          <w:sz w:val="28"/>
          <w:szCs w:val="28"/>
        </w:rPr>
        <w:t xml:space="preserve"> </w:t>
      </w:r>
      <w:r>
        <w:rPr>
          <w:bCs/>
          <w:color w:val="000000"/>
          <w:kern w:val="36"/>
          <w:sz w:val="28"/>
          <w:szCs w:val="28"/>
        </w:rPr>
        <w:t>Постановления</w:t>
      </w:r>
      <w:r w:rsidRPr="00AF654D">
        <w:rPr>
          <w:bCs/>
          <w:color w:val="000000"/>
          <w:kern w:val="36"/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0 г"/>
        </w:smartTagPr>
        <w:r w:rsidRPr="00AF654D">
          <w:rPr>
            <w:bCs/>
            <w:color w:val="000000"/>
            <w:kern w:val="36"/>
            <w:sz w:val="28"/>
            <w:szCs w:val="28"/>
          </w:rPr>
          <w:t>2014 г</w:t>
        </w:r>
      </w:smartTag>
      <w:r w:rsidRPr="00AF654D">
        <w:rPr>
          <w:bCs/>
          <w:color w:val="000000"/>
          <w:kern w:val="36"/>
          <w:sz w:val="28"/>
          <w:szCs w:val="28"/>
        </w:rPr>
        <w:t xml:space="preserve">. </w:t>
      </w:r>
      <w:r>
        <w:rPr>
          <w:bCs/>
          <w:color w:val="000000"/>
          <w:kern w:val="36"/>
          <w:sz w:val="28"/>
          <w:szCs w:val="28"/>
        </w:rPr>
        <w:br/>
        <w:t>№ 1221 «</w:t>
      </w:r>
      <w:r w:rsidRPr="00AF654D">
        <w:rPr>
          <w:bCs/>
          <w:color w:val="000000"/>
          <w:kern w:val="36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Cs/>
          <w:color w:val="000000"/>
          <w:kern w:val="36"/>
          <w:sz w:val="28"/>
          <w:szCs w:val="28"/>
        </w:rPr>
        <w:t>»</w:t>
      </w:r>
      <w:r>
        <w:rPr>
          <w:bCs/>
          <w:color w:val="000000"/>
          <w:spacing w:val="3"/>
          <w:kern w:val="36"/>
          <w:sz w:val="28"/>
          <w:szCs w:val="28"/>
        </w:rPr>
        <w:t>,</w:t>
      </w:r>
      <w:r w:rsidRPr="00AF654D">
        <w:rPr>
          <w:bCs/>
          <w:color w:val="000000"/>
          <w:spacing w:val="3"/>
          <w:kern w:val="36"/>
          <w:sz w:val="28"/>
          <w:szCs w:val="28"/>
        </w:rPr>
        <w:t xml:space="preserve"> </w:t>
      </w:r>
      <w:r>
        <w:rPr>
          <w:bCs/>
          <w:color w:val="000000"/>
          <w:spacing w:val="3"/>
          <w:kern w:val="36"/>
          <w:sz w:val="28"/>
          <w:szCs w:val="28"/>
        </w:rPr>
        <w:t xml:space="preserve">в </w:t>
      </w:r>
      <w:r>
        <w:rPr>
          <w:sz w:val="28"/>
          <w:szCs w:val="28"/>
        </w:rPr>
        <w:t>связи с изменениями, внесенными распоряжением Правительства Российской Федерации от 16.06.2018 года №1206-р в целевые модели в сфере кадастрового учета и регистрации прав на недвижимое имущество</w:t>
      </w:r>
      <w:r>
        <w:rPr>
          <w:bCs/>
          <w:color w:val="000000"/>
          <w:spacing w:val="3"/>
          <w:kern w:val="36"/>
          <w:sz w:val="28"/>
          <w:szCs w:val="28"/>
        </w:rPr>
        <w:t xml:space="preserve">, пункта 23 статьи 8 Устава городского поселения «Город Короча», </w:t>
      </w:r>
      <w:r w:rsidRPr="0006264F">
        <w:rPr>
          <w:sz w:val="28"/>
          <w:szCs w:val="28"/>
        </w:rPr>
        <w:t xml:space="preserve">постановления главы администрации района от 29 марта 2011 года №172 «О порядке разработки </w:t>
      </w:r>
      <w:r>
        <w:rPr>
          <w:sz w:val="28"/>
          <w:szCs w:val="28"/>
        </w:rPr>
        <w:t>и утверждения административных Р</w:t>
      </w:r>
      <w:r w:rsidRPr="0006264F">
        <w:rPr>
          <w:sz w:val="28"/>
          <w:szCs w:val="28"/>
        </w:rPr>
        <w:t>егламентов предоставления муниципальных услуг»</w:t>
      </w:r>
      <w:r>
        <w:rPr>
          <w:sz w:val="28"/>
          <w:szCs w:val="28"/>
        </w:rPr>
        <w:t>,</w:t>
      </w:r>
      <w:r w:rsidRPr="00062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городского поселения «Город Короча» </w:t>
      </w:r>
      <w:r w:rsidRPr="00663A47">
        <w:rPr>
          <w:b/>
          <w:spacing w:val="60"/>
          <w:sz w:val="28"/>
          <w:szCs w:val="28"/>
        </w:rPr>
        <w:t>постановля</w:t>
      </w:r>
      <w:r>
        <w:rPr>
          <w:b/>
          <w:spacing w:val="60"/>
          <w:sz w:val="28"/>
          <w:szCs w:val="28"/>
        </w:rPr>
        <w:t>ет</w:t>
      </w:r>
      <w:r w:rsidRPr="0006264F">
        <w:rPr>
          <w:sz w:val="28"/>
          <w:szCs w:val="28"/>
        </w:rPr>
        <w:t>:</w:t>
      </w:r>
    </w:p>
    <w:p w:rsidR="00A54D4E" w:rsidRPr="00432F36" w:rsidRDefault="00A54D4E" w:rsidP="00E42BBF">
      <w:pPr>
        <w:ind w:firstLine="851"/>
        <w:jc w:val="both"/>
        <w:rPr>
          <w:sz w:val="28"/>
          <w:szCs w:val="28"/>
        </w:rPr>
      </w:pPr>
      <w:r w:rsidRPr="00432F36">
        <w:rPr>
          <w:sz w:val="28"/>
          <w:szCs w:val="28"/>
        </w:rPr>
        <w:t>1. Утвердить адми</w:t>
      </w:r>
      <w:r>
        <w:rPr>
          <w:sz w:val="28"/>
          <w:szCs w:val="28"/>
        </w:rPr>
        <w:t>нистративный Р</w:t>
      </w:r>
      <w:r w:rsidRPr="00432F36">
        <w:rPr>
          <w:sz w:val="28"/>
          <w:szCs w:val="28"/>
        </w:rPr>
        <w:t>егламент предоставления муниципальной услуги: «</w:t>
      </w:r>
      <w:r w:rsidRPr="00AF654D">
        <w:rPr>
          <w:sz w:val="28"/>
          <w:szCs w:val="28"/>
        </w:rPr>
        <w:t xml:space="preserve">Присвоение </w:t>
      </w:r>
      <w:r>
        <w:rPr>
          <w:sz w:val="28"/>
          <w:szCs w:val="28"/>
        </w:rPr>
        <w:t>и аннулирование адреса объекта</w:t>
      </w:r>
      <w:r w:rsidRPr="00AF654D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недвижимости</w:t>
      </w:r>
      <w:r w:rsidRPr="00432F36">
        <w:rPr>
          <w:sz w:val="28"/>
          <w:szCs w:val="28"/>
        </w:rPr>
        <w:t>» (прилагается).</w:t>
      </w:r>
    </w:p>
    <w:p w:rsidR="00A54D4E" w:rsidRDefault="00A54D4E" w:rsidP="00E42BBF">
      <w:pPr>
        <w:tabs>
          <w:tab w:val="left" w:pos="-283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Специалистам</w:t>
      </w:r>
      <w:r w:rsidRPr="009D3E5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экономического развития и с/х</w:t>
      </w:r>
      <w:r w:rsidRPr="009D3E58">
        <w:rPr>
          <w:sz w:val="28"/>
          <w:szCs w:val="28"/>
        </w:rPr>
        <w:t xml:space="preserve"> администрации городского поселения «</w:t>
      </w:r>
      <w:r>
        <w:rPr>
          <w:sz w:val="28"/>
          <w:szCs w:val="28"/>
        </w:rPr>
        <w:t>Город Короча»:</w:t>
      </w:r>
    </w:p>
    <w:p w:rsidR="00A54D4E" w:rsidRDefault="00A54D4E" w:rsidP="00E42BBF">
      <w:pPr>
        <w:tabs>
          <w:tab w:val="left" w:pos="-283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3E58">
        <w:rPr>
          <w:sz w:val="28"/>
          <w:szCs w:val="28"/>
        </w:rPr>
        <w:t xml:space="preserve"> вносить</w:t>
      </w:r>
      <w:r w:rsidRPr="0006264F">
        <w:rPr>
          <w:sz w:val="28"/>
          <w:szCs w:val="28"/>
        </w:rPr>
        <w:t xml:space="preserve"> изме</w:t>
      </w:r>
      <w:r>
        <w:rPr>
          <w:sz w:val="28"/>
          <w:szCs w:val="28"/>
        </w:rPr>
        <w:t>нения и дополнения в указанный Р</w:t>
      </w:r>
      <w:r w:rsidRPr="0006264F">
        <w:rPr>
          <w:sz w:val="28"/>
          <w:szCs w:val="28"/>
        </w:rPr>
        <w:t>егламент в случаях изменения законодательства РФ, либо изменения условий предоставления муниципальной услуги</w:t>
      </w:r>
      <w:r>
        <w:rPr>
          <w:sz w:val="28"/>
          <w:szCs w:val="28"/>
        </w:rPr>
        <w:t>;</w:t>
      </w:r>
    </w:p>
    <w:p w:rsidR="00A54D4E" w:rsidRDefault="00A54D4E" w:rsidP="00E42BBF">
      <w:pPr>
        <w:tabs>
          <w:tab w:val="left" w:pos="-283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вносить сведения по присвоению и аннулированию адреса объекта недвижимости</w:t>
      </w:r>
      <w:r w:rsidRPr="00AF654D">
        <w:rPr>
          <w:sz w:val="28"/>
          <w:szCs w:val="28"/>
        </w:rPr>
        <w:t xml:space="preserve"> в федеральную информационную адресную систему</w:t>
      </w:r>
      <w:r>
        <w:rPr>
          <w:sz w:val="28"/>
          <w:szCs w:val="28"/>
        </w:rPr>
        <w:t xml:space="preserve"> (ФИАС).</w:t>
      </w:r>
    </w:p>
    <w:p w:rsidR="00A54D4E" w:rsidRPr="00634739" w:rsidRDefault="00A54D4E" w:rsidP="00E42BBF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4739">
        <w:rPr>
          <w:sz w:val="28"/>
          <w:szCs w:val="28"/>
        </w:rPr>
        <w:t>Постановление администрации городского поселения «Город Короча» от 30.12.2015 года №</w:t>
      </w:r>
      <w:r>
        <w:rPr>
          <w:sz w:val="28"/>
          <w:szCs w:val="28"/>
        </w:rPr>
        <w:t xml:space="preserve"> </w:t>
      </w:r>
      <w:r w:rsidRPr="00634739">
        <w:rPr>
          <w:sz w:val="28"/>
          <w:szCs w:val="28"/>
        </w:rPr>
        <w:t>81 «Об утверждении административного регламента предоставления муниципальной у</w:t>
      </w:r>
      <w:r>
        <w:rPr>
          <w:sz w:val="28"/>
          <w:szCs w:val="28"/>
        </w:rPr>
        <w:t>слуги «Присвоение адреса объекта</w:t>
      </w:r>
      <w:r w:rsidRPr="00634739">
        <w:rPr>
          <w:sz w:val="28"/>
          <w:szCs w:val="28"/>
        </w:rPr>
        <w:t xml:space="preserve"> недвижимости», постановление администрации городского поселения «Город Короча» от 27.07.2017 г</w:t>
      </w:r>
      <w:r>
        <w:rPr>
          <w:sz w:val="28"/>
          <w:szCs w:val="28"/>
        </w:rPr>
        <w:t>.</w:t>
      </w:r>
      <w:r w:rsidRPr="006347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34739">
        <w:rPr>
          <w:sz w:val="28"/>
          <w:szCs w:val="28"/>
        </w:rPr>
        <w:t>74 «Об утверждении административного регламента предоставления муниципальной услуги «Присвоение адреса объекту капитального строительства и земельному участку и внесения его в Федеральную информационную адресную систему», постановление администрации городского поселения «Город Короча»</w:t>
      </w:r>
      <w:r>
        <w:rPr>
          <w:sz w:val="28"/>
          <w:szCs w:val="28"/>
        </w:rPr>
        <w:t xml:space="preserve"> </w:t>
      </w:r>
      <w:r w:rsidRPr="00634739">
        <w:rPr>
          <w:sz w:val="28"/>
          <w:szCs w:val="28"/>
        </w:rPr>
        <w:t>от 16.08.2018 г</w:t>
      </w:r>
      <w:r>
        <w:rPr>
          <w:sz w:val="28"/>
          <w:szCs w:val="28"/>
        </w:rPr>
        <w:t>.</w:t>
      </w:r>
      <w:r w:rsidRPr="006347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34739">
        <w:rPr>
          <w:sz w:val="28"/>
          <w:szCs w:val="28"/>
        </w:rPr>
        <w:t xml:space="preserve">74 «О внесении изменений в постановление администрации городского поселения «Город Короча» от 24 июля </w:t>
      </w:r>
      <w:smartTag w:uri="urn:schemas-microsoft-com:office:smarttags" w:element="metricconverter">
        <w:smartTagPr>
          <w:attr w:name="ProductID" w:val="2010 г"/>
        </w:smartTagPr>
        <w:r w:rsidRPr="00634739"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 w:rsidRPr="006347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34739">
        <w:rPr>
          <w:sz w:val="28"/>
          <w:szCs w:val="28"/>
        </w:rPr>
        <w:t>74 «Об утверждении административного регламента предоставления муниципальной услуги «Присвоение адреса объекту капитального строительства и земельному участку и внесения его в Федеральную информационную адресную систему»</w:t>
      </w:r>
      <w:r>
        <w:rPr>
          <w:sz w:val="28"/>
          <w:szCs w:val="28"/>
        </w:rPr>
        <w:t xml:space="preserve">, </w:t>
      </w:r>
      <w:r w:rsidRPr="00634739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</w:t>
      </w:r>
      <w:r w:rsidRPr="00634739">
        <w:rPr>
          <w:sz w:val="28"/>
          <w:szCs w:val="28"/>
        </w:rPr>
        <w:t xml:space="preserve"> силу.</w:t>
      </w:r>
    </w:p>
    <w:p w:rsidR="00A54D4E" w:rsidRPr="00007493" w:rsidRDefault="00A54D4E" w:rsidP="00E42BBF">
      <w:pPr>
        <w:tabs>
          <w:tab w:val="left" w:pos="-283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264F">
        <w:rPr>
          <w:sz w:val="28"/>
          <w:szCs w:val="28"/>
        </w:rPr>
        <w:t>. Контроль за исполнением данного постановления возложить на заместителя главы администрации</w:t>
      </w:r>
      <w:r>
        <w:rPr>
          <w:sz w:val="28"/>
          <w:szCs w:val="28"/>
        </w:rPr>
        <w:t xml:space="preserve"> городского поселения «Город Короча» Кондратенко П.П.</w:t>
      </w:r>
      <w:r w:rsidRPr="00007493">
        <w:rPr>
          <w:sz w:val="28"/>
          <w:szCs w:val="28"/>
        </w:rPr>
        <w:t xml:space="preserve"> </w:t>
      </w:r>
    </w:p>
    <w:p w:rsidR="00A54D4E" w:rsidRDefault="00A54D4E" w:rsidP="00230CD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007493">
        <w:rPr>
          <w:sz w:val="28"/>
          <w:szCs w:val="28"/>
        </w:rPr>
        <w:t xml:space="preserve"> </w:t>
      </w:r>
    </w:p>
    <w:p w:rsidR="00A54D4E" w:rsidRDefault="00A54D4E" w:rsidP="00230CDA">
      <w:pPr>
        <w:pStyle w:val="Heading3"/>
        <w:rPr>
          <w:bCs w:val="0"/>
          <w:iCs/>
        </w:rPr>
      </w:pPr>
    </w:p>
    <w:p w:rsidR="00A54D4E" w:rsidRPr="000006AB" w:rsidRDefault="00A54D4E" w:rsidP="00E42BBF">
      <w:pPr>
        <w:pStyle w:val="Heading3"/>
        <w:ind w:firstLine="708"/>
        <w:rPr>
          <w:bCs w:val="0"/>
          <w:iCs/>
        </w:rPr>
      </w:pPr>
      <w:r w:rsidRPr="000006AB">
        <w:rPr>
          <w:bCs w:val="0"/>
          <w:iCs/>
        </w:rPr>
        <w:t xml:space="preserve">Глава администрации </w:t>
      </w:r>
    </w:p>
    <w:p w:rsidR="00A54D4E" w:rsidRPr="000006AB" w:rsidRDefault="00A54D4E" w:rsidP="00230CDA">
      <w:pPr>
        <w:jc w:val="both"/>
        <w:rPr>
          <w:b/>
          <w:sz w:val="28"/>
          <w:szCs w:val="28"/>
        </w:rPr>
      </w:pPr>
      <w:r w:rsidRPr="000006AB">
        <w:rPr>
          <w:b/>
          <w:sz w:val="28"/>
          <w:szCs w:val="28"/>
        </w:rPr>
        <w:t>городского поселения «Город Короча»                                  А.</w:t>
      </w:r>
      <w:r>
        <w:rPr>
          <w:b/>
          <w:sz w:val="28"/>
          <w:szCs w:val="28"/>
        </w:rPr>
        <w:t xml:space="preserve">Н. </w:t>
      </w:r>
      <w:r w:rsidRPr="000006AB">
        <w:rPr>
          <w:b/>
          <w:sz w:val="28"/>
          <w:szCs w:val="28"/>
        </w:rPr>
        <w:t xml:space="preserve">Коротких </w:t>
      </w: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E42B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A54D4E" w:rsidRDefault="00A54D4E" w:rsidP="00E42B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постановлением администрации </w:t>
      </w:r>
    </w:p>
    <w:p w:rsidR="00A54D4E" w:rsidRDefault="00A54D4E" w:rsidP="00E42B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«Город Короча» </w:t>
      </w:r>
    </w:p>
    <w:p w:rsidR="00A54D4E" w:rsidRDefault="00A54D4E" w:rsidP="00E42B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13 октября 2020 года №107</w:t>
      </w: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jc w:val="both"/>
        <w:rPr>
          <w:b/>
          <w:sz w:val="28"/>
          <w:szCs w:val="28"/>
        </w:rPr>
      </w:pPr>
    </w:p>
    <w:p w:rsidR="00A54D4E" w:rsidRDefault="00A54D4E" w:rsidP="00230CD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</w:p>
    <w:p w:rsidR="00A54D4E" w:rsidRDefault="00A54D4E" w:rsidP="00230CD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</w:p>
    <w:p w:rsidR="00A54D4E" w:rsidRPr="00180CB2" w:rsidRDefault="00A54D4E" w:rsidP="00230CDA">
      <w:pPr>
        <w:ind w:right="-2"/>
        <w:jc w:val="center"/>
        <w:rPr>
          <w:b/>
          <w:sz w:val="28"/>
          <w:szCs w:val="28"/>
        </w:rPr>
      </w:pPr>
      <w:r w:rsidRPr="00180CB2">
        <w:rPr>
          <w:b/>
          <w:sz w:val="28"/>
          <w:szCs w:val="28"/>
        </w:rPr>
        <w:t>«</w:t>
      </w:r>
      <w:r w:rsidRPr="00B63112">
        <w:rPr>
          <w:b/>
          <w:sz w:val="28"/>
          <w:szCs w:val="28"/>
        </w:rPr>
        <w:t>Присвоение и аннулирование адреса объекта недвижимости</w:t>
      </w:r>
      <w:r w:rsidRPr="00180CB2">
        <w:rPr>
          <w:b/>
          <w:sz w:val="28"/>
          <w:szCs w:val="28"/>
        </w:rPr>
        <w:t>»</w:t>
      </w:r>
    </w:p>
    <w:p w:rsidR="00A54D4E" w:rsidRPr="00180CB2" w:rsidRDefault="00A54D4E" w:rsidP="00230CDA">
      <w:pPr>
        <w:shd w:val="clear" w:color="auto" w:fill="FFFFFF"/>
        <w:textAlignment w:val="baseline"/>
        <w:rPr>
          <w:spacing w:val="2"/>
          <w:sz w:val="21"/>
          <w:szCs w:val="21"/>
        </w:rPr>
      </w:pPr>
    </w:p>
    <w:p w:rsidR="00A54D4E" w:rsidRPr="00180CB2" w:rsidRDefault="00A54D4E" w:rsidP="00230CDA">
      <w:pPr>
        <w:pStyle w:val="10"/>
        <w:tabs>
          <w:tab w:val="clear" w:pos="1134"/>
          <w:tab w:val="left" w:pos="567"/>
          <w:tab w:val="left" w:pos="709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Общие положения</w:t>
      </w:r>
    </w:p>
    <w:p w:rsidR="00A54D4E" w:rsidRPr="00180CB2" w:rsidRDefault="00A54D4E" w:rsidP="00230CDA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54D4E" w:rsidRDefault="00A54D4E" w:rsidP="00230CDA">
      <w:pPr>
        <w:pStyle w:val="ListParagraph"/>
        <w:numPr>
          <w:ilvl w:val="1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Предмет регулирования административного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Регламента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 w:val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Pr="00B96E58" w:rsidRDefault="00A54D4E" w:rsidP="00E42BBF">
      <w:pPr>
        <w:shd w:val="clear" w:color="auto" w:fill="FFFFFF"/>
        <w:tabs>
          <w:tab w:val="left" w:pos="993"/>
          <w:tab w:val="left" w:pos="1134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B96E58">
        <w:rPr>
          <w:spacing w:val="2"/>
          <w:sz w:val="28"/>
          <w:szCs w:val="28"/>
        </w:rPr>
        <w:t>Административный регламент по предоставлению муниципальной услуги «</w:t>
      </w:r>
      <w:r w:rsidRPr="00B63112">
        <w:rPr>
          <w:sz w:val="28"/>
          <w:szCs w:val="28"/>
        </w:rPr>
        <w:t>Присвоени</w:t>
      </w:r>
      <w:r>
        <w:rPr>
          <w:sz w:val="28"/>
          <w:szCs w:val="28"/>
        </w:rPr>
        <w:t>е и аннулирование адреса объекта</w:t>
      </w:r>
      <w:r w:rsidRPr="00B63112">
        <w:rPr>
          <w:sz w:val="28"/>
          <w:szCs w:val="28"/>
        </w:rPr>
        <w:t xml:space="preserve"> недвижимости</w:t>
      </w:r>
      <w:r w:rsidRPr="00B96E58">
        <w:rPr>
          <w:color w:val="000000"/>
          <w:spacing w:val="2"/>
          <w:sz w:val="28"/>
          <w:szCs w:val="28"/>
        </w:rPr>
        <w:t>»</w:t>
      </w:r>
      <w:r w:rsidRPr="00B96E58">
        <w:rPr>
          <w:spacing w:val="2"/>
          <w:sz w:val="28"/>
          <w:szCs w:val="28"/>
        </w:rPr>
        <w:t xml:space="preserve"> (далее </w:t>
      </w:r>
      <w:r>
        <w:rPr>
          <w:spacing w:val="2"/>
          <w:sz w:val="28"/>
          <w:szCs w:val="28"/>
        </w:rPr>
        <w:t>−</w:t>
      </w:r>
      <w:r w:rsidRPr="00B96E5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</w:t>
      </w:r>
      <w:r w:rsidRPr="00B96E58">
        <w:rPr>
          <w:spacing w:val="2"/>
          <w:sz w:val="28"/>
          <w:szCs w:val="28"/>
        </w:rPr>
        <w:t xml:space="preserve">дминистративный </w:t>
      </w:r>
      <w:r>
        <w:rPr>
          <w:spacing w:val="2"/>
          <w:sz w:val="28"/>
          <w:szCs w:val="28"/>
        </w:rPr>
        <w:t>Р</w:t>
      </w:r>
      <w:r w:rsidRPr="00B96E58">
        <w:rPr>
          <w:spacing w:val="2"/>
          <w:sz w:val="28"/>
          <w:szCs w:val="28"/>
        </w:rPr>
        <w:t xml:space="preserve">егламент) определяет сроки, последовательность, порядок предоставления муниципальной услуги и стандарт предоставления муниципальной услуги, а также устанавливает порядок взаимодействия с физическими и юридическими лицами, органами государственной власти, государственными учреждениями в ходе осуществления процедуры </w:t>
      </w:r>
      <w:r>
        <w:rPr>
          <w:spacing w:val="2"/>
          <w:sz w:val="28"/>
          <w:szCs w:val="28"/>
        </w:rPr>
        <w:t>п</w:t>
      </w:r>
      <w:r w:rsidRPr="00B63112">
        <w:rPr>
          <w:spacing w:val="2"/>
          <w:sz w:val="28"/>
          <w:szCs w:val="28"/>
        </w:rPr>
        <w:t>рисвоени</w:t>
      </w:r>
      <w:r>
        <w:rPr>
          <w:spacing w:val="2"/>
          <w:sz w:val="28"/>
          <w:szCs w:val="28"/>
        </w:rPr>
        <w:t>я</w:t>
      </w:r>
      <w:r w:rsidRPr="00B63112">
        <w:rPr>
          <w:spacing w:val="2"/>
          <w:sz w:val="28"/>
          <w:szCs w:val="28"/>
        </w:rPr>
        <w:t xml:space="preserve"> и аннулировани</w:t>
      </w:r>
      <w:r>
        <w:rPr>
          <w:spacing w:val="2"/>
          <w:sz w:val="28"/>
          <w:szCs w:val="28"/>
        </w:rPr>
        <w:t>я</w:t>
      </w:r>
      <w:r w:rsidRPr="00B63112">
        <w:rPr>
          <w:spacing w:val="2"/>
          <w:sz w:val="28"/>
          <w:szCs w:val="28"/>
        </w:rPr>
        <w:t xml:space="preserve"> адреса объект</w:t>
      </w:r>
      <w:r>
        <w:rPr>
          <w:spacing w:val="2"/>
          <w:sz w:val="28"/>
          <w:szCs w:val="28"/>
        </w:rPr>
        <w:t>а</w:t>
      </w:r>
      <w:r w:rsidRPr="00B63112">
        <w:rPr>
          <w:spacing w:val="2"/>
          <w:sz w:val="28"/>
          <w:szCs w:val="28"/>
        </w:rPr>
        <w:t xml:space="preserve"> недвижимости</w:t>
      </w:r>
      <w:r>
        <w:rPr>
          <w:spacing w:val="2"/>
          <w:sz w:val="28"/>
          <w:szCs w:val="28"/>
        </w:rPr>
        <w:t>.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highlight w:val="green"/>
          <w:lang w:eastAsia="ru-RU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 w:val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Круг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заявителей</w:t>
      </w:r>
    </w:p>
    <w:p w:rsidR="00A54D4E" w:rsidRDefault="00A54D4E" w:rsidP="00E42BBF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 w:val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Pr="00B63112" w:rsidRDefault="00A54D4E" w:rsidP="00E42BBF">
      <w:pPr>
        <w:numPr>
          <w:ilvl w:val="0"/>
          <w:numId w:val="29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B63112">
        <w:rPr>
          <w:sz w:val="28"/>
          <w:szCs w:val="28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A54D4E" w:rsidRPr="00B63112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B63112">
        <w:rPr>
          <w:sz w:val="28"/>
          <w:szCs w:val="28"/>
        </w:rPr>
        <w:t>- право хозяйственного ведения;</w:t>
      </w:r>
    </w:p>
    <w:p w:rsidR="00A54D4E" w:rsidRPr="00B63112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B63112">
        <w:rPr>
          <w:sz w:val="28"/>
          <w:szCs w:val="28"/>
        </w:rPr>
        <w:t>- право оперативного управления;</w:t>
      </w:r>
    </w:p>
    <w:p w:rsidR="00A54D4E" w:rsidRPr="00B63112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B63112">
        <w:rPr>
          <w:sz w:val="28"/>
          <w:szCs w:val="28"/>
        </w:rPr>
        <w:t>- право пожизненно наследуемого владения;</w:t>
      </w:r>
    </w:p>
    <w:p w:rsidR="00A54D4E" w:rsidRPr="00B63112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B63112">
        <w:rPr>
          <w:sz w:val="28"/>
          <w:szCs w:val="28"/>
        </w:rPr>
        <w:t>- право постоянного (бессрочного) пользования.</w:t>
      </w:r>
    </w:p>
    <w:p w:rsidR="00A54D4E" w:rsidRPr="00B63112" w:rsidRDefault="00A54D4E" w:rsidP="00E42BBF">
      <w:pPr>
        <w:numPr>
          <w:ilvl w:val="0"/>
          <w:numId w:val="29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bookmarkStart w:id="0" w:name="sub_10122"/>
      <w:r w:rsidRPr="00B63112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bookmarkEnd w:id="0"/>
    <w:p w:rsidR="00A54D4E" w:rsidRPr="00B63112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B63112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54D4E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B63112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заявления принятым в установленном законодательством Российской Федерации порядке решением общего собрания такого некоммерческого объединения.</w:t>
      </w:r>
    </w:p>
    <w:p w:rsidR="00A54D4E" w:rsidRPr="0096139C" w:rsidRDefault="00A54D4E" w:rsidP="00E42BBF">
      <w:pPr>
        <w:numPr>
          <w:ilvl w:val="0"/>
          <w:numId w:val="29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139C">
        <w:rPr>
          <w:sz w:val="28"/>
          <w:szCs w:val="28"/>
        </w:rPr>
        <w:t>Основания и случаи обращения с заявлением о присвоении и аннулировании адреса объекта недвижимости:</w:t>
      </w:r>
    </w:p>
    <w:p w:rsidR="00A54D4E" w:rsidRPr="0096139C" w:rsidRDefault="00A54D4E" w:rsidP="00E42BB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1.2.3.1. </w:t>
      </w:r>
      <w:r w:rsidRPr="0096139C">
        <w:rPr>
          <w:sz w:val="28"/>
          <w:szCs w:val="28"/>
        </w:rPr>
        <w:t>Присвоение объекту адресации адреса осуществляется:</w:t>
      </w:r>
    </w:p>
    <w:p w:rsidR="00A54D4E" w:rsidRDefault="00A54D4E" w:rsidP="00E42BB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6139C">
        <w:rPr>
          <w:sz w:val="28"/>
          <w:szCs w:val="28"/>
        </w:rPr>
        <w:t xml:space="preserve"> В отношении земельных участков в случаях:</w:t>
      </w:r>
    </w:p>
    <w:p w:rsidR="00A54D4E" w:rsidRPr="0096139C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96139C">
        <w:rPr>
          <w:sz w:val="28"/>
          <w:szCs w:val="28"/>
        </w:rPr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A54D4E" w:rsidRPr="0096139C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96139C">
        <w:rPr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 законом от 24</w:t>
      </w:r>
      <w:r>
        <w:rPr>
          <w:sz w:val="28"/>
          <w:szCs w:val="28"/>
        </w:rPr>
        <w:t xml:space="preserve"> июля </w:t>
      </w:r>
      <w:r w:rsidRPr="0096139C">
        <w:rPr>
          <w:sz w:val="28"/>
          <w:szCs w:val="28"/>
        </w:rPr>
        <w:t xml:space="preserve">2007 года </w:t>
      </w:r>
      <w:r>
        <w:rPr>
          <w:sz w:val="28"/>
          <w:szCs w:val="28"/>
        </w:rPr>
        <w:t>№</w:t>
      </w:r>
      <w:r w:rsidRPr="0096139C">
        <w:rPr>
          <w:sz w:val="28"/>
          <w:szCs w:val="28"/>
        </w:rPr>
        <w:t xml:space="preserve"> 221-ФЗ </w:t>
      </w:r>
      <w:r>
        <w:rPr>
          <w:sz w:val="28"/>
          <w:szCs w:val="28"/>
        </w:rPr>
        <w:t>«</w:t>
      </w:r>
      <w:r w:rsidRPr="0096139C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96139C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</w:p>
    <w:p w:rsidR="00A54D4E" w:rsidRPr="0096139C" w:rsidRDefault="00A54D4E" w:rsidP="00E42BB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6139C">
        <w:rPr>
          <w:sz w:val="28"/>
          <w:szCs w:val="28"/>
        </w:rPr>
        <w:t xml:space="preserve"> В отношении зданий, сооружений и объектов незавершенного строительства в случаях:</w:t>
      </w:r>
    </w:p>
    <w:p w:rsidR="00A54D4E" w:rsidRPr="0096139C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96139C">
        <w:rPr>
          <w:sz w:val="28"/>
          <w:szCs w:val="28"/>
        </w:rPr>
        <w:t>- выдачи (получения) разрешения на строительство здания или сооружения;</w:t>
      </w:r>
    </w:p>
    <w:p w:rsidR="00A54D4E" w:rsidRPr="0096139C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96139C">
        <w:rPr>
          <w:sz w:val="28"/>
          <w:szCs w:val="28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от 24</w:t>
      </w:r>
      <w:r>
        <w:rPr>
          <w:sz w:val="28"/>
          <w:szCs w:val="28"/>
        </w:rPr>
        <w:t xml:space="preserve"> июля </w:t>
      </w:r>
      <w:r w:rsidRPr="0096139C">
        <w:rPr>
          <w:sz w:val="28"/>
          <w:szCs w:val="28"/>
        </w:rPr>
        <w:t xml:space="preserve">2007 года </w:t>
      </w:r>
      <w:r>
        <w:rPr>
          <w:sz w:val="28"/>
          <w:szCs w:val="28"/>
        </w:rPr>
        <w:t>№</w:t>
      </w:r>
      <w:r w:rsidRPr="0096139C">
        <w:rPr>
          <w:sz w:val="28"/>
          <w:szCs w:val="28"/>
        </w:rPr>
        <w:t xml:space="preserve"> 221-</w:t>
      </w:r>
      <w:r>
        <w:rPr>
          <w:sz w:val="28"/>
          <w:szCs w:val="28"/>
        </w:rPr>
        <w:t xml:space="preserve"> </w:t>
      </w:r>
      <w:r w:rsidRPr="0096139C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96139C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96139C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требуется).</w:t>
      </w:r>
    </w:p>
    <w:p w:rsidR="00A54D4E" w:rsidRPr="0096139C" w:rsidRDefault="00A54D4E" w:rsidP="00E42BB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6139C">
        <w:rPr>
          <w:sz w:val="28"/>
          <w:szCs w:val="28"/>
        </w:rPr>
        <w:t xml:space="preserve"> В отношении помещений в случаях:</w:t>
      </w:r>
    </w:p>
    <w:p w:rsidR="00A54D4E" w:rsidRPr="0096139C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96139C">
        <w:rPr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54D4E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96139C">
        <w:rPr>
          <w:sz w:val="28"/>
          <w:szCs w:val="28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от 24</w:t>
      </w:r>
      <w:r>
        <w:rPr>
          <w:sz w:val="28"/>
          <w:szCs w:val="28"/>
        </w:rPr>
        <w:t xml:space="preserve"> июля </w:t>
      </w:r>
      <w:r w:rsidRPr="0096139C">
        <w:rPr>
          <w:sz w:val="28"/>
          <w:szCs w:val="28"/>
        </w:rPr>
        <w:t xml:space="preserve">2007 года </w:t>
      </w:r>
      <w:r>
        <w:rPr>
          <w:sz w:val="28"/>
          <w:szCs w:val="28"/>
        </w:rPr>
        <w:t>№</w:t>
      </w:r>
      <w:r w:rsidRPr="0096139C">
        <w:rPr>
          <w:sz w:val="28"/>
          <w:szCs w:val="28"/>
        </w:rPr>
        <w:t xml:space="preserve"> 221-ФЗ </w:t>
      </w:r>
      <w:r>
        <w:rPr>
          <w:sz w:val="28"/>
          <w:szCs w:val="28"/>
        </w:rPr>
        <w:t>«</w:t>
      </w:r>
      <w:r w:rsidRPr="0096139C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96139C">
        <w:rPr>
          <w:sz w:val="28"/>
          <w:szCs w:val="28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A54D4E" w:rsidRDefault="00A54D4E" w:rsidP="00F6377B">
      <w:pPr>
        <w:ind w:firstLine="851"/>
        <w:contextualSpacing/>
        <w:jc w:val="both"/>
      </w:pPr>
      <w:r>
        <w:rPr>
          <w:sz w:val="28"/>
          <w:szCs w:val="28"/>
        </w:rPr>
        <w:t xml:space="preserve">1.2.3.2. </w:t>
      </w:r>
      <w:r w:rsidRPr="0096139C">
        <w:rPr>
          <w:sz w:val="28"/>
          <w:szCs w:val="28"/>
        </w:rPr>
        <w:t>Аннулирование адреса объекта адресации осуществляется в случаях:</w:t>
      </w:r>
      <w:bookmarkStart w:id="1" w:name="sub_101322"/>
      <w:r w:rsidRPr="0096139C">
        <w:t xml:space="preserve"> </w:t>
      </w:r>
    </w:p>
    <w:p w:rsidR="00A54D4E" w:rsidRPr="0096139C" w:rsidRDefault="00A54D4E" w:rsidP="00E42BBF">
      <w:pPr>
        <w:ind w:firstLine="851"/>
        <w:contextualSpacing/>
        <w:rPr>
          <w:sz w:val="28"/>
          <w:szCs w:val="28"/>
        </w:rPr>
      </w:pPr>
      <w:r w:rsidRPr="0096139C">
        <w:rPr>
          <w:sz w:val="28"/>
          <w:szCs w:val="28"/>
        </w:rPr>
        <w:t>- прекращения существования объекта адресации;</w:t>
      </w:r>
    </w:p>
    <w:p w:rsidR="00A54D4E" w:rsidRPr="0096139C" w:rsidRDefault="00A54D4E" w:rsidP="00E42BBF">
      <w:pPr>
        <w:ind w:firstLine="851"/>
        <w:contextualSpacing/>
        <w:rPr>
          <w:sz w:val="28"/>
          <w:szCs w:val="28"/>
        </w:rPr>
      </w:pPr>
      <w:bookmarkStart w:id="2" w:name="sub_101323"/>
      <w:bookmarkEnd w:id="1"/>
      <w:r w:rsidRPr="0096139C">
        <w:rPr>
          <w:sz w:val="28"/>
          <w:szCs w:val="28"/>
        </w:rPr>
        <w:t xml:space="preserve">- отказа в осуществлении кадастрового учета объекта адресации в соответствии со </w:t>
      </w:r>
      <w:r w:rsidRPr="001B41ED">
        <w:rPr>
          <w:rStyle w:val="a2"/>
          <w:color w:val="000000"/>
          <w:sz w:val="28"/>
          <w:szCs w:val="28"/>
        </w:rPr>
        <w:t>статьей 27</w:t>
      </w:r>
      <w:r w:rsidRPr="0096139C">
        <w:rPr>
          <w:sz w:val="28"/>
          <w:szCs w:val="28"/>
        </w:rPr>
        <w:t xml:space="preserve"> Федерального закона от 13</w:t>
      </w:r>
      <w:r>
        <w:rPr>
          <w:sz w:val="28"/>
          <w:szCs w:val="28"/>
        </w:rPr>
        <w:t xml:space="preserve"> июля </w:t>
      </w:r>
      <w:r w:rsidRPr="0096139C">
        <w:rPr>
          <w:sz w:val="28"/>
          <w:szCs w:val="28"/>
        </w:rPr>
        <w:t>2015 г</w:t>
      </w:r>
      <w:r>
        <w:rPr>
          <w:sz w:val="28"/>
          <w:szCs w:val="28"/>
        </w:rPr>
        <w:t>ода №</w:t>
      </w:r>
      <w:r w:rsidRPr="0096139C">
        <w:rPr>
          <w:sz w:val="28"/>
          <w:szCs w:val="28"/>
        </w:rPr>
        <w:t xml:space="preserve"> 218-ФЗ </w:t>
      </w:r>
      <w:r>
        <w:rPr>
          <w:sz w:val="28"/>
          <w:szCs w:val="28"/>
        </w:rPr>
        <w:t>«</w:t>
      </w:r>
      <w:r w:rsidRPr="0096139C">
        <w:rPr>
          <w:sz w:val="28"/>
          <w:szCs w:val="28"/>
        </w:rPr>
        <w:t xml:space="preserve">О </w:t>
      </w:r>
      <w:r>
        <w:rPr>
          <w:sz w:val="28"/>
          <w:szCs w:val="28"/>
        </w:rPr>
        <w:t>г</w:t>
      </w:r>
      <w:r w:rsidRPr="0096139C">
        <w:rPr>
          <w:sz w:val="28"/>
          <w:szCs w:val="28"/>
        </w:rPr>
        <w:t>осударственной регистрации недвижимости</w:t>
      </w:r>
      <w:r>
        <w:rPr>
          <w:sz w:val="28"/>
          <w:szCs w:val="28"/>
        </w:rPr>
        <w:t>»</w:t>
      </w:r>
      <w:r w:rsidRPr="0096139C">
        <w:rPr>
          <w:sz w:val="28"/>
          <w:szCs w:val="28"/>
        </w:rPr>
        <w:t>;</w:t>
      </w:r>
    </w:p>
    <w:bookmarkEnd w:id="2"/>
    <w:p w:rsidR="00A54D4E" w:rsidRPr="0096139C" w:rsidRDefault="00A54D4E" w:rsidP="00E42BBF">
      <w:pPr>
        <w:ind w:firstLine="851"/>
        <w:contextualSpacing/>
        <w:rPr>
          <w:sz w:val="28"/>
          <w:szCs w:val="28"/>
        </w:rPr>
      </w:pPr>
      <w:r w:rsidRPr="0096139C">
        <w:rPr>
          <w:sz w:val="28"/>
          <w:szCs w:val="28"/>
        </w:rPr>
        <w:t>- присвоения объекту адресации нового адреса.</w:t>
      </w:r>
    </w:p>
    <w:p w:rsidR="00A54D4E" w:rsidRDefault="00A54D4E" w:rsidP="00E42BBF">
      <w:pPr>
        <w:pStyle w:val="ListParagraph"/>
        <w:shd w:val="clear" w:color="auto" w:fill="FFFFFF"/>
        <w:tabs>
          <w:tab w:val="left" w:pos="993"/>
        </w:tabs>
        <w:spacing w:after="0" w:line="240" w:lineRule="auto"/>
        <w:ind w:left="0" w:firstLine="851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Требования к порядку информирования о предоставлении муниципальной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993"/>
        </w:tabs>
        <w:spacing w:after="0" w:line="240" w:lineRule="auto"/>
        <w:ind w:left="0" w:firstLine="851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Pr="00180CB2" w:rsidRDefault="00A54D4E" w:rsidP="00E42BBF">
      <w:pPr>
        <w:pStyle w:val="ListParagraph"/>
        <w:numPr>
          <w:ilvl w:val="2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Муниципальная услуга предоставляется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администрацией городского поселения «Город Короча»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−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администрацией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:rsidR="00A54D4E" w:rsidRPr="00180CB2" w:rsidRDefault="00A54D4E" w:rsidP="00E42BBF">
      <w:pPr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Структурным подразделением, непосредственно осуществляющим подготовку результата предоставления муниципальной услуги, является </w:t>
      </w:r>
      <w:r>
        <w:rPr>
          <w:spacing w:val="2"/>
          <w:sz w:val="28"/>
          <w:szCs w:val="28"/>
        </w:rPr>
        <w:t>администрация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 (далее </w:t>
      </w:r>
      <w:r>
        <w:rPr>
          <w:spacing w:val="2"/>
          <w:sz w:val="28"/>
          <w:szCs w:val="28"/>
        </w:rPr>
        <w:t>−</w:t>
      </w:r>
      <w:r w:rsidRPr="00180CB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администрация</w:t>
      </w:r>
      <w:r w:rsidRPr="00180CB2">
        <w:rPr>
          <w:spacing w:val="2"/>
          <w:sz w:val="28"/>
          <w:szCs w:val="28"/>
        </w:rPr>
        <w:t>).</w:t>
      </w:r>
    </w:p>
    <w:p w:rsidR="00A54D4E" w:rsidRPr="00180CB2" w:rsidRDefault="00A54D4E" w:rsidP="00E42BBF">
      <w:pPr>
        <w:pStyle w:val="ListParagraph"/>
        <w:numPr>
          <w:ilvl w:val="2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Информация о порядке предоставления муниципальной услуги предоставляется: </w:t>
      </w:r>
    </w:p>
    <w:p w:rsidR="00A54D4E" w:rsidRPr="00180CB2" w:rsidRDefault="00A54D4E" w:rsidP="00E42BBF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 использованием средств телефонной связи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A54D4E" w:rsidRPr="00180CB2" w:rsidRDefault="00A54D4E" w:rsidP="00E42BBF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информационных стендах в доступных для посетителей помещениях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городского поселения «Город Короча»;</w:t>
      </w:r>
    </w:p>
    <w:p w:rsidR="00A54D4E" w:rsidRPr="00180CB2" w:rsidRDefault="00A54D4E" w:rsidP="00E42BBF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официальном сайте органов местного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само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городского поселения «Город Короча»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сети Интернет: http://www</w:t>
      </w:r>
      <w:r w:rsidRPr="00A1566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A15665">
        <w:rPr>
          <w:rFonts w:ascii="Times New Roman" w:hAnsi="Times New Roman"/>
          <w:spacing w:val="2"/>
          <w:sz w:val="28"/>
          <w:szCs w:val="28"/>
          <w:lang w:val="en-US" w:eastAsia="ru-RU"/>
        </w:rPr>
        <w:t>admkorocha</w:t>
      </w:r>
      <w:r w:rsidRPr="00A15665">
        <w:rPr>
          <w:rFonts w:ascii="Times New Roman" w:hAnsi="Times New Roman"/>
          <w:spacing w:val="2"/>
          <w:sz w:val="28"/>
          <w:szCs w:val="28"/>
          <w:lang w:eastAsia="ru-RU"/>
        </w:rPr>
        <w:t>.ru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bookmarkStart w:id="3" w:name="_Hlk32490926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официальный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сайт);</w:t>
      </w:r>
      <w:bookmarkEnd w:id="3"/>
    </w:p>
    <w:p w:rsidR="00A54D4E" w:rsidRPr="00180CB2" w:rsidRDefault="00A54D4E" w:rsidP="00E42BBF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едином портале государственных и муниципальных услуг (функций): http://www.gosuslugi.ru (далее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−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ЕПГУ), на странице, посвященной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муниципальной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услуге;</w:t>
      </w:r>
    </w:p>
    <w:p w:rsidR="00A54D4E" w:rsidRPr="00180CB2" w:rsidRDefault="00A54D4E" w:rsidP="00E42BBF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портале государственных и муниципальных услуг Белгородской области: http://www.gosuslugi31.ru (далее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−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РПГУ), на странице, посвященной муниципальной услуге. </w:t>
      </w:r>
    </w:p>
    <w:p w:rsidR="00A54D4E" w:rsidRPr="00180CB2" w:rsidRDefault="00A54D4E" w:rsidP="00E42BBF">
      <w:pPr>
        <w:pStyle w:val="ListParagraph"/>
        <w:numPr>
          <w:ilvl w:val="2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:rsidR="00A54D4E" w:rsidRPr="00180CB2" w:rsidRDefault="00A54D4E" w:rsidP="00E42BBF">
      <w:pPr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A54D4E" w:rsidRPr="00180CB2" w:rsidRDefault="00A54D4E" w:rsidP="00E42BBF">
      <w:pPr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Информирование физических лиц о порядке предоставления муниципальной услуги обеспечивается сотрудниками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 непосредственно на личном приеме, а также по телефону.</w:t>
      </w:r>
    </w:p>
    <w:p w:rsidR="00A54D4E" w:rsidRPr="00180CB2" w:rsidRDefault="00A54D4E" w:rsidP="00E42BBF">
      <w:pPr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При общении с гражданами (по телефону или лично) сотрудники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54D4E" w:rsidRPr="00180CB2" w:rsidRDefault="00A54D4E" w:rsidP="00E42BBF">
      <w:pPr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По телефонам справочных служб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 предоставляется следующая информация:</w:t>
      </w:r>
    </w:p>
    <w:p w:rsidR="00A54D4E" w:rsidRPr="00180CB2" w:rsidRDefault="00A54D4E" w:rsidP="00E42BBF">
      <w:pPr>
        <w:pStyle w:val="ListParagraph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контактные телефоны должностных лиц в структурных подразделениях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городского поселения «Город Короча»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A54D4E" w:rsidRPr="00180CB2" w:rsidRDefault="00A54D4E" w:rsidP="00E42BBF">
      <w:pPr>
        <w:pStyle w:val="ListParagraph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график приема граждан руководителем (заместителем руководителя), начальниками структурных подразделений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городского поселения «Город Короча»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A54D4E" w:rsidRPr="00180CB2" w:rsidRDefault="00A54D4E" w:rsidP="00E42BBF">
      <w:pPr>
        <w:pStyle w:val="ListParagraph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почтовый, электронный адреса, факс;</w:t>
      </w:r>
    </w:p>
    <w:p w:rsidR="00A54D4E" w:rsidRPr="00180CB2" w:rsidRDefault="00A54D4E" w:rsidP="00E42BBF">
      <w:pPr>
        <w:pStyle w:val="ListParagraph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 регистрации и ходе рассмотрения заявлений о муниципальной услуге;</w:t>
      </w:r>
    </w:p>
    <w:p w:rsidR="00A54D4E" w:rsidRPr="00180CB2" w:rsidRDefault="00A54D4E" w:rsidP="00E42BBF">
      <w:pPr>
        <w:pStyle w:val="ListParagraph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порядок обжалования действий (бездействия) и решений должностных лиц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городского поселения «Город Короча»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осуществляемых и принимаемых в ходе предоставления муниципальной услуги.</w:t>
      </w:r>
    </w:p>
    <w:p w:rsidR="00A54D4E" w:rsidRPr="00180CB2" w:rsidRDefault="00A54D4E" w:rsidP="00E42BBF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Консультации (справки) по вопросам предоставления муниципальной услуги даются специалистами</w:t>
      </w:r>
      <w:r>
        <w:rPr>
          <w:spacing w:val="2"/>
          <w:sz w:val="28"/>
          <w:szCs w:val="28"/>
        </w:rPr>
        <w:t xml:space="preserve"> 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>, осуществляющими муниципальную услугу, непосредственно в приемные дни лично или по телефону.</w:t>
      </w:r>
    </w:p>
    <w:p w:rsidR="00A54D4E" w:rsidRPr="00180CB2" w:rsidRDefault="00A54D4E" w:rsidP="00E42BBF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Консультации проводятся по следующим вопросам:</w:t>
      </w:r>
    </w:p>
    <w:p w:rsidR="00A54D4E" w:rsidRPr="00180CB2" w:rsidRDefault="00A54D4E" w:rsidP="00E42BBF">
      <w:pPr>
        <w:pStyle w:val="ListParagraph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A54D4E" w:rsidRPr="00180CB2" w:rsidRDefault="00A54D4E" w:rsidP="00E42BBF">
      <w:pPr>
        <w:pStyle w:val="ListParagraph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 (орган, организация);</w:t>
      </w:r>
    </w:p>
    <w:p w:rsidR="00A54D4E" w:rsidRPr="00180CB2" w:rsidRDefault="00A54D4E" w:rsidP="00E42BBF">
      <w:pPr>
        <w:pStyle w:val="ListParagraph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время приема и выдачи документов;</w:t>
      </w:r>
    </w:p>
    <w:p w:rsidR="00A54D4E" w:rsidRPr="00180CB2" w:rsidRDefault="00A54D4E" w:rsidP="00E42BBF">
      <w:pPr>
        <w:pStyle w:val="ListParagraph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 предоставления заявителям результатов предоставления муниципальной услуги;</w:t>
      </w:r>
    </w:p>
    <w:p w:rsidR="00A54D4E" w:rsidRPr="00180CB2" w:rsidRDefault="00A54D4E" w:rsidP="00E42BBF">
      <w:pPr>
        <w:pStyle w:val="ListParagraph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A54D4E" w:rsidRPr="00180CB2" w:rsidRDefault="00A54D4E" w:rsidP="00E42BBF">
      <w:pPr>
        <w:numPr>
          <w:ilvl w:val="2"/>
          <w:numId w:val="7"/>
        </w:numPr>
        <w:shd w:val="clear" w:color="auto" w:fill="FFFFFF"/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При невозможности самостоятельно ответить на поставленные вопросы специалистом</w:t>
      </w:r>
      <w:r>
        <w:rPr>
          <w:spacing w:val="2"/>
          <w:sz w:val="28"/>
          <w:szCs w:val="28"/>
        </w:rPr>
        <w:t xml:space="preserve"> 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>, принявшим телефонный звонок, данный звонок должен быть переадресован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A54D4E" w:rsidRPr="00180CB2" w:rsidRDefault="00A54D4E" w:rsidP="00E42BBF">
      <w:pPr>
        <w:numPr>
          <w:ilvl w:val="2"/>
          <w:numId w:val="7"/>
        </w:numPr>
        <w:shd w:val="clear" w:color="auto" w:fill="FFFFFF"/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Если специалист</w:t>
      </w:r>
      <w:r>
        <w:rPr>
          <w:spacing w:val="2"/>
          <w:sz w:val="28"/>
          <w:szCs w:val="28"/>
        </w:rPr>
        <w:t xml:space="preserve"> администрации городского поселения «Город Короча» </w:t>
      </w:r>
      <w:r w:rsidRPr="00180CB2">
        <w:rPr>
          <w:spacing w:val="2"/>
          <w:sz w:val="28"/>
          <w:szCs w:val="28"/>
        </w:rPr>
        <w:t>не может дать ответ самостоятельно либо подготовка ответа требует продолжительного (дополнительного) времени, он обязан предложить заявителю один из трех вариантов дальнейших действий:</w:t>
      </w:r>
    </w:p>
    <w:p w:rsidR="00A54D4E" w:rsidRPr="00180CB2" w:rsidRDefault="00A54D4E" w:rsidP="00E42BBF">
      <w:pPr>
        <w:pStyle w:val="ListParagraph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изложить суть обращения в письменной форме;</w:t>
      </w:r>
    </w:p>
    <w:p w:rsidR="00A54D4E" w:rsidRPr="00180CB2" w:rsidRDefault="00A54D4E" w:rsidP="00E42BBF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назначить другое удобное для заявителя время для консультации;</w:t>
      </w:r>
    </w:p>
    <w:p w:rsidR="00A54D4E" w:rsidRPr="00180CB2" w:rsidRDefault="00A54D4E" w:rsidP="00E42BBF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дать консультацию в трехдневный срок по контактному телефону, указанному заявителем.</w:t>
      </w:r>
    </w:p>
    <w:p w:rsidR="00A54D4E" w:rsidRPr="00180CB2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При индивидуальном письменном консультировании о порядке предоставления муниципальной услуги ответ направляется заинтересованному лицу в течение 20 дней со дня регистрации письменного обращения</w:t>
      </w:r>
    </w:p>
    <w:p w:rsidR="00A54D4E" w:rsidRPr="00180CB2" w:rsidRDefault="00A54D4E" w:rsidP="00E42BBF">
      <w:pPr>
        <w:pStyle w:val="ListParagraph"/>
        <w:numPr>
          <w:ilvl w:val="2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Порядок, форма и место размещения информации о предоставлении муниципальной услуги.</w:t>
      </w:r>
    </w:p>
    <w:p w:rsidR="00A54D4E" w:rsidRPr="00180CB2" w:rsidRDefault="00A54D4E" w:rsidP="00E42BBF">
      <w:pPr>
        <w:shd w:val="clear" w:color="auto" w:fill="FFFFFF"/>
        <w:tabs>
          <w:tab w:val="left" w:pos="851"/>
          <w:tab w:val="left" w:pos="993"/>
          <w:tab w:val="left" w:pos="1134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Информация о предоставлении муниципальной услуги размещается на стендах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, официальном сайте, </w:t>
      </w:r>
      <w:bookmarkStart w:id="4" w:name="_Hlk32493705"/>
      <w:r>
        <w:rPr>
          <w:spacing w:val="2"/>
          <w:sz w:val="28"/>
          <w:szCs w:val="28"/>
        </w:rPr>
        <w:t>в ЕПГУ и РПГУ</w:t>
      </w:r>
      <w:r w:rsidRPr="00180CB2">
        <w:rPr>
          <w:spacing w:val="2"/>
          <w:sz w:val="28"/>
          <w:szCs w:val="28"/>
        </w:rPr>
        <w:t xml:space="preserve"> </w:t>
      </w:r>
      <w:bookmarkEnd w:id="4"/>
      <w:r w:rsidRPr="00180CB2">
        <w:rPr>
          <w:spacing w:val="2"/>
          <w:sz w:val="28"/>
          <w:szCs w:val="28"/>
        </w:rPr>
        <w:t>на странице, посвященной муниципальной услуге.</w:t>
      </w:r>
    </w:p>
    <w:p w:rsidR="00A54D4E" w:rsidRPr="00180CB2" w:rsidRDefault="00A54D4E" w:rsidP="00E42BBF">
      <w:pPr>
        <w:pStyle w:val="ListParagraph"/>
        <w:numPr>
          <w:ilvl w:val="2"/>
          <w:numId w:val="7"/>
        </w:numPr>
        <w:shd w:val="clear" w:color="auto" w:fill="FFFFFF"/>
        <w:tabs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информационных стендах, размещаемых в </w:t>
      </w:r>
      <w:r w:rsidRPr="00255B56">
        <w:rPr>
          <w:rFonts w:ascii="Times New Roman" w:hAnsi="Times New Roman"/>
          <w:spacing w:val="2"/>
          <w:sz w:val="28"/>
          <w:szCs w:val="28"/>
        </w:rPr>
        <w:t>администрации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Короча»,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содержится следующая информация:</w:t>
      </w:r>
    </w:p>
    <w:p w:rsidR="00A54D4E" w:rsidRPr="00180CB2" w:rsidRDefault="00A54D4E" w:rsidP="00E42BBF">
      <w:pPr>
        <w:pStyle w:val="ListParagraph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извлечения из нормативных правовых актов, содержащие нормы, регулирующие порядок предоставления муниципальной услуги;</w:t>
      </w:r>
    </w:p>
    <w:p w:rsidR="00A54D4E" w:rsidRPr="00180CB2" w:rsidRDefault="00A54D4E" w:rsidP="00E42BBF">
      <w:pPr>
        <w:pStyle w:val="ListParagraph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текст административного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регламента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A54D4E" w:rsidRPr="00180CB2" w:rsidRDefault="00A54D4E" w:rsidP="00E42BBF">
      <w:pPr>
        <w:pStyle w:val="ListParagraph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A54D4E" w:rsidRPr="00180CB2" w:rsidRDefault="00A54D4E" w:rsidP="00E42BBF">
      <w:pPr>
        <w:pStyle w:val="ListParagraph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месторасположение, график (режим) работы, номера телефонов, адреса Интернет-сайтов и электронной почты организаций, в которых получатели муниципальной услуги могут получить документы, необходимые для предоставления муниципальной услуги;</w:t>
      </w:r>
    </w:p>
    <w:p w:rsidR="00A54D4E" w:rsidRPr="00180CB2" w:rsidRDefault="00A54D4E" w:rsidP="00E42BBF">
      <w:pPr>
        <w:pStyle w:val="ListParagraph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схема размещения должностных лиц и режим приема ими получателей муниципальной услуги;</w:t>
      </w:r>
    </w:p>
    <w:p w:rsidR="00A54D4E" w:rsidRPr="00180CB2" w:rsidRDefault="00A54D4E" w:rsidP="00E42BBF">
      <w:pPr>
        <w:pStyle w:val="ListParagraph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сроки предоставления услуги в целом и максимальные сроки выполнения отдельных административных процедур;</w:t>
      </w:r>
    </w:p>
    <w:p w:rsidR="00A54D4E" w:rsidRPr="00180CB2" w:rsidRDefault="00A54D4E" w:rsidP="00E42BBF">
      <w:pPr>
        <w:pStyle w:val="ListParagraph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основания для прекращения, приостановления предоставления муниципальной услуги;</w:t>
      </w:r>
    </w:p>
    <w:p w:rsidR="00A54D4E" w:rsidRPr="00180CB2" w:rsidRDefault="00A54D4E" w:rsidP="00E42BBF">
      <w:pPr>
        <w:pStyle w:val="ListParagraph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основания отказа в предоставлении муниципальной услуги;</w:t>
      </w:r>
    </w:p>
    <w:p w:rsidR="00A54D4E" w:rsidRPr="00180CB2" w:rsidRDefault="00A54D4E" w:rsidP="00E42BBF">
      <w:pPr>
        <w:pStyle w:val="ListParagraph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 получения консультаций;</w:t>
      </w:r>
    </w:p>
    <w:p w:rsidR="00A54D4E" w:rsidRPr="00180CB2" w:rsidRDefault="00A54D4E" w:rsidP="00E42BBF">
      <w:pPr>
        <w:pStyle w:val="ListParagraph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порядок обжалования решений и действий (бездействия) должностных лиц </w:t>
      </w:r>
      <w:r w:rsidRPr="00FD1F91">
        <w:rPr>
          <w:rFonts w:ascii="Times New Roman" w:hAnsi="Times New Roman"/>
          <w:spacing w:val="2"/>
          <w:sz w:val="28"/>
          <w:szCs w:val="28"/>
        </w:rPr>
        <w:t>администрации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</w:t>
      </w:r>
    </w:p>
    <w:p w:rsidR="00A54D4E" w:rsidRPr="00180CB2" w:rsidRDefault="00A54D4E" w:rsidP="00E42BBF">
      <w:pPr>
        <w:pStyle w:val="ListParagraph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наименование, адрес и телефон вышестоящего органа.</w:t>
      </w:r>
    </w:p>
    <w:p w:rsidR="00A54D4E" w:rsidRPr="00180CB2" w:rsidRDefault="00A54D4E" w:rsidP="00E42BBF">
      <w:pPr>
        <w:pStyle w:val="ListParagraph"/>
        <w:numPr>
          <w:ilvl w:val="0"/>
          <w:numId w:val="12"/>
        </w:numPr>
        <w:shd w:val="clear" w:color="auto" w:fill="FFFFFF"/>
        <w:tabs>
          <w:tab w:val="left" w:pos="851"/>
          <w:tab w:val="left" w:pos="993"/>
          <w:tab w:val="left" w:pos="1134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а официальном сайте,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РПГУ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содержится следующая информация: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1.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текст административного регламента;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2.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3.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сроки предоставления муниципальной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документов;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4.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основания для прекращения, приостановления предоставления муниципальной услуги;</w:t>
      </w:r>
    </w:p>
    <w:p w:rsidR="00A54D4E" w:rsidRPr="00E42BBF" w:rsidRDefault="00A54D4E" w:rsidP="00E42BBF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42BBF">
        <w:rPr>
          <w:spacing w:val="2"/>
          <w:sz w:val="28"/>
          <w:szCs w:val="28"/>
        </w:rPr>
        <w:t>5. основания отказа в предоставлении муниципальной услуги;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6.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формы контроля;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7.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 к местам предоставления муниципальной услуги;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8.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 получения консультаций;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9.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порядок обжалования решений и действий (бездействия) должностных лиц </w:t>
      </w:r>
      <w:r w:rsidRPr="00FD1F91">
        <w:rPr>
          <w:rFonts w:ascii="Times New Roman" w:hAnsi="Times New Roman"/>
          <w:spacing w:val="2"/>
          <w:sz w:val="28"/>
          <w:szCs w:val="28"/>
        </w:rPr>
        <w:t>администрации</w:t>
      </w:r>
      <w:r w:rsidRPr="00FD1F9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городского поселения «Город Короча»;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10.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наименование, адрес и телефон вышестоящего органа.</w:t>
      </w:r>
    </w:p>
    <w:p w:rsidR="00A54D4E" w:rsidRPr="00180CB2" w:rsidRDefault="00A54D4E" w:rsidP="00E42BBF">
      <w:pPr>
        <w:pStyle w:val="10"/>
        <w:numPr>
          <w:ilvl w:val="0"/>
          <w:numId w:val="0"/>
        </w:numPr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54D4E" w:rsidRDefault="00A54D4E" w:rsidP="00E42BBF">
      <w:pPr>
        <w:pStyle w:val="10"/>
        <w:tabs>
          <w:tab w:val="clear" w:pos="1134"/>
          <w:tab w:val="left" w:pos="567"/>
          <w:tab w:val="left" w:pos="709"/>
        </w:tabs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54D4E" w:rsidRPr="00180CB2" w:rsidRDefault="00A54D4E" w:rsidP="00E42BBF">
      <w:pPr>
        <w:pStyle w:val="10"/>
        <w:numPr>
          <w:ilvl w:val="0"/>
          <w:numId w:val="0"/>
        </w:numPr>
        <w:tabs>
          <w:tab w:val="clear" w:pos="1134"/>
          <w:tab w:val="left" w:pos="851"/>
          <w:tab w:val="left" w:pos="1701"/>
        </w:tabs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tabs>
          <w:tab w:val="left" w:pos="1134"/>
        </w:tabs>
        <w:spacing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0255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54D4E" w:rsidRPr="00B60255" w:rsidRDefault="00A54D4E" w:rsidP="00E42BBF">
      <w:pPr>
        <w:pStyle w:val="ListParagraph"/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</w:p>
    <w:p w:rsidR="00A54D4E" w:rsidRPr="004760CC" w:rsidRDefault="00A54D4E" w:rsidP="00E42BBF">
      <w:pPr>
        <w:pStyle w:val="ListParagraph"/>
        <w:numPr>
          <w:ilvl w:val="2"/>
          <w:numId w:val="7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5" w:name="_Hlk32494440"/>
      <w:r w:rsidRPr="004760CC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услуги: «</w:t>
      </w:r>
      <w:r w:rsidRPr="005F6D1B">
        <w:rPr>
          <w:rFonts w:ascii="Times New Roman" w:hAnsi="Times New Roman"/>
          <w:sz w:val="28"/>
          <w:szCs w:val="28"/>
          <w:lang w:eastAsia="ru-RU"/>
        </w:rPr>
        <w:t>Присвоение и аннулирование адреса объекта недвижимости</w:t>
      </w:r>
      <w:r w:rsidRPr="004760CC">
        <w:rPr>
          <w:rFonts w:ascii="Times New Roman" w:hAnsi="Times New Roman"/>
          <w:sz w:val="28"/>
          <w:szCs w:val="28"/>
          <w:lang w:eastAsia="ru-RU"/>
        </w:rPr>
        <w:t>»</w:t>
      </w:r>
      <w:r w:rsidRPr="004760CC">
        <w:rPr>
          <w:rFonts w:ascii="Times New Roman" w:hAnsi="Times New Roman"/>
          <w:sz w:val="28"/>
          <w:szCs w:val="28"/>
        </w:rPr>
        <w:t>.</w:t>
      </w:r>
    </w:p>
    <w:bookmarkEnd w:id="5"/>
    <w:p w:rsidR="00A54D4E" w:rsidRDefault="00A54D4E" w:rsidP="00E42BBF">
      <w:pPr>
        <w:pStyle w:val="ListParagraph"/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tabs>
          <w:tab w:val="left" w:pos="567"/>
        </w:tabs>
        <w:spacing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6" w:name="_Hlk32494567"/>
      <w:r w:rsidRPr="00B60255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  <w:r>
        <w:rPr>
          <w:rFonts w:ascii="Times New Roman" w:hAnsi="Times New Roman"/>
          <w:b/>
          <w:sz w:val="28"/>
          <w:szCs w:val="28"/>
        </w:rPr>
        <w:t>.</w:t>
      </w:r>
    </w:p>
    <w:bookmarkEnd w:id="6"/>
    <w:p w:rsidR="00A54D4E" w:rsidRPr="00B60255" w:rsidRDefault="00A54D4E" w:rsidP="00E42BBF">
      <w:pPr>
        <w:pStyle w:val="ListParagraph"/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</w:p>
    <w:p w:rsidR="00A54D4E" w:rsidRPr="00180CB2" w:rsidRDefault="00A54D4E" w:rsidP="00E42BBF">
      <w:pPr>
        <w:pStyle w:val="ListParagraph"/>
        <w:numPr>
          <w:ilvl w:val="2"/>
          <w:numId w:val="7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Муниципальная услуга предоставляется </w:t>
      </w:r>
      <w:r w:rsidRPr="00255B56">
        <w:rPr>
          <w:rFonts w:ascii="Times New Roman" w:hAnsi="Times New Roman"/>
          <w:spacing w:val="2"/>
          <w:sz w:val="28"/>
          <w:szCs w:val="28"/>
        </w:rPr>
        <w:t>администрацией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A54D4E" w:rsidRPr="00180CB2" w:rsidRDefault="00A54D4E" w:rsidP="00E42BBF">
      <w:pPr>
        <w:pStyle w:val="ListParagraph"/>
        <w:numPr>
          <w:ilvl w:val="2"/>
          <w:numId w:val="7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 получения</w:t>
      </w:r>
      <w:r w:rsidRPr="00180CB2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 осуществляется при необходимости взаимодействие 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A54D4E" w:rsidRPr="005F6D1B" w:rsidRDefault="00A54D4E" w:rsidP="00E42BBF">
      <w:pPr>
        <w:pStyle w:val="ListParagraph"/>
        <w:numPr>
          <w:ilvl w:val="0"/>
          <w:numId w:val="14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iCs/>
          <w:spacing w:val="2"/>
          <w:sz w:val="28"/>
          <w:szCs w:val="28"/>
          <w:lang w:eastAsia="ru-RU"/>
        </w:rPr>
      </w:pPr>
      <w:r w:rsidRPr="005F6D1B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ГАУ </w:t>
      </w:r>
      <w:r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БО </w:t>
      </w:r>
      <w:r w:rsidRPr="005F6D1B">
        <w:rPr>
          <w:rFonts w:ascii="Times New Roman" w:hAnsi="Times New Roman"/>
          <w:iCs/>
          <w:spacing w:val="2"/>
          <w:sz w:val="28"/>
          <w:szCs w:val="28"/>
          <w:lang w:eastAsia="ru-RU"/>
        </w:rPr>
        <w:t>«МФЦ»</w:t>
      </w:r>
      <w:r>
        <w:rPr>
          <w:rFonts w:ascii="Times New Roman" w:hAnsi="Times New Roman"/>
          <w:iCs/>
          <w:spacing w:val="2"/>
          <w:sz w:val="28"/>
          <w:szCs w:val="28"/>
          <w:lang w:eastAsia="ru-RU"/>
        </w:rPr>
        <w:t>;</w:t>
      </w:r>
    </w:p>
    <w:p w:rsidR="00A54D4E" w:rsidRPr="004A30F6" w:rsidRDefault="00A54D4E" w:rsidP="00E42BBF">
      <w:pPr>
        <w:pStyle w:val="ListParagraph"/>
        <w:numPr>
          <w:ilvl w:val="0"/>
          <w:numId w:val="14"/>
        </w:numPr>
        <w:shd w:val="clear" w:color="auto" w:fill="FFFFFF"/>
        <w:tabs>
          <w:tab w:val="left" w:pos="993"/>
          <w:tab w:val="left" w:pos="1276"/>
        </w:tabs>
        <w:spacing w:after="0" w:line="276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управлением Федеральной службы государственной регистрации, кадастра и картографии по Белгородской области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 xml:space="preserve"> (далее – Росреестр)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;</w:t>
      </w:r>
    </w:p>
    <w:p w:rsidR="00A54D4E" w:rsidRDefault="00A54D4E" w:rsidP="00E42BBF">
      <w:pPr>
        <w:pStyle w:val="ListParagraph"/>
        <w:numPr>
          <w:ilvl w:val="0"/>
          <w:numId w:val="14"/>
        </w:numPr>
        <w:shd w:val="clear" w:color="auto" w:fill="FFFFFF"/>
        <w:tabs>
          <w:tab w:val="left" w:pos="993"/>
          <w:tab w:val="left" w:pos="1276"/>
        </w:tabs>
        <w:spacing w:after="0" w:line="276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 xml:space="preserve">ФГБУ 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«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Федеральная кадастровая палата Федеральной службы государственной регистрации, кадастра и картографии по Белгородской области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»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 xml:space="preserve"> (далее - Кадастровая палата);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</w:p>
    <w:p w:rsidR="00A54D4E" w:rsidRPr="00B13F66" w:rsidRDefault="00A54D4E" w:rsidP="00E42BBF">
      <w:pPr>
        <w:pStyle w:val="ListParagraph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bookmarkStart w:id="7" w:name="_Hlk32495169"/>
      <w:r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Результат предоставления муниципальной услуги</w:t>
      </w:r>
    </w:p>
    <w:bookmarkEnd w:id="7"/>
    <w:p w:rsidR="00A54D4E" w:rsidRPr="00B13F66" w:rsidRDefault="00A54D4E" w:rsidP="00E42BBF">
      <w:pPr>
        <w:pStyle w:val="ListParagraph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851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Pr="00180CB2" w:rsidRDefault="00A54D4E" w:rsidP="00E42BBF">
      <w:pPr>
        <w:pStyle w:val="ListParagraph"/>
        <w:numPr>
          <w:ilvl w:val="2"/>
          <w:numId w:val="7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A54D4E" w:rsidRPr="00934D3D" w:rsidRDefault="00A54D4E" w:rsidP="00E42BBF">
      <w:pPr>
        <w:pStyle w:val="ListParagraph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934D3D">
        <w:rPr>
          <w:rFonts w:ascii="Times New Roman" w:hAnsi="Times New Roman"/>
          <w:bCs/>
          <w:spacing w:val="2"/>
          <w:sz w:val="28"/>
          <w:szCs w:val="28"/>
          <w:lang w:eastAsia="ru-RU"/>
        </w:rPr>
        <w:t>- выда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ча постановления</w:t>
      </w:r>
      <w:r w:rsidRPr="00934D3D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о присвоении или аннулировании адреса объекту недвижимости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bCs/>
          <w:spacing w:val="2"/>
          <w:sz w:val="28"/>
          <w:szCs w:val="28"/>
          <w:lang w:eastAsia="ru-RU"/>
        </w:rPr>
        <w:t>и внесение данных об адресе в государственный адресный реестр с использованием Федеральной информационной адресной системы (далее - ФИАС);</w:t>
      </w:r>
    </w:p>
    <w:p w:rsidR="00A54D4E" w:rsidRDefault="00A54D4E" w:rsidP="00E42BBF">
      <w:pPr>
        <w:pStyle w:val="ListParagraph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934D3D">
        <w:rPr>
          <w:rFonts w:ascii="Times New Roman" w:hAnsi="Times New Roman"/>
          <w:bCs/>
          <w:spacing w:val="2"/>
          <w:sz w:val="28"/>
          <w:szCs w:val="28"/>
          <w:lang w:eastAsia="ru-RU"/>
        </w:rPr>
        <w:t>- обоснованный отказ в предоставлении муниципальной услуги.</w:t>
      </w:r>
    </w:p>
    <w:p w:rsidR="00A54D4E" w:rsidRPr="00180CB2" w:rsidRDefault="00A54D4E" w:rsidP="00E42BBF">
      <w:pPr>
        <w:pStyle w:val="ListParagraph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Сроки предоставления муниципальной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A54D4E" w:rsidRPr="00B13F66" w:rsidRDefault="00A54D4E" w:rsidP="00E42BBF">
      <w:pPr>
        <w:pStyle w:val="ListParagraph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851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Pr="00934D3D" w:rsidRDefault="00A54D4E" w:rsidP="00E42BBF">
      <w:pPr>
        <w:shd w:val="clear" w:color="auto" w:fill="FFFFFF"/>
        <w:tabs>
          <w:tab w:val="left" w:pos="1134"/>
          <w:tab w:val="left" w:pos="1276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2.4.1. </w:t>
      </w:r>
      <w:r w:rsidRPr="00934D3D">
        <w:rPr>
          <w:spacing w:val="2"/>
          <w:sz w:val="28"/>
          <w:szCs w:val="28"/>
        </w:rPr>
        <w:t>Предоставление муниципальной услуги осуществляется в течение 8 рабочих дней с момента регистрации заявления.</w:t>
      </w:r>
    </w:p>
    <w:p w:rsidR="00A54D4E" w:rsidRDefault="00A54D4E" w:rsidP="00E42BBF">
      <w:pPr>
        <w:shd w:val="clear" w:color="auto" w:fill="FFFFFF"/>
        <w:tabs>
          <w:tab w:val="left" w:pos="1134"/>
          <w:tab w:val="left" w:pos="1276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2.4.2. </w:t>
      </w:r>
      <w:r w:rsidRPr="00934D3D">
        <w:rPr>
          <w:spacing w:val="2"/>
          <w:sz w:val="28"/>
          <w:szCs w:val="28"/>
        </w:rPr>
        <w:t>В случае представления заявления через многофункциональный центр срок, указанный в настоящем пункте, исчисляется со дня передачи многофункциональны</w:t>
      </w:r>
      <w:r>
        <w:rPr>
          <w:spacing w:val="2"/>
          <w:sz w:val="28"/>
          <w:szCs w:val="28"/>
        </w:rPr>
        <w:t>м</w:t>
      </w:r>
      <w:r w:rsidRPr="00934D3D">
        <w:rPr>
          <w:spacing w:val="2"/>
          <w:sz w:val="28"/>
          <w:szCs w:val="28"/>
        </w:rPr>
        <w:t xml:space="preserve"> центром заявления и документов, указанных в </w:t>
      </w:r>
      <w:r w:rsidRPr="00754E27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ункте</w:t>
      </w:r>
      <w:r w:rsidRPr="00754E27">
        <w:rPr>
          <w:spacing w:val="2"/>
          <w:sz w:val="28"/>
          <w:szCs w:val="28"/>
        </w:rPr>
        <w:t xml:space="preserve"> 2.6.1</w:t>
      </w:r>
      <w:r>
        <w:rPr>
          <w:spacing w:val="2"/>
          <w:sz w:val="28"/>
          <w:szCs w:val="28"/>
        </w:rPr>
        <w:t>.</w:t>
      </w:r>
      <w:r w:rsidRPr="00754E27">
        <w:rPr>
          <w:spacing w:val="2"/>
          <w:sz w:val="28"/>
          <w:szCs w:val="28"/>
        </w:rPr>
        <w:t xml:space="preserve"> настоящего административного регламента,</w:t>
      </w:r>
      <w:r w:rsidRPr="00934D3D">
        <w:rPr>
          <w:spacing w:val="2"/>
          <w:sz w:val="28"/>
          <w:szCs w:val="28"/>
        </w:rPr>
        <w:t xml:space="preserve"> в </w:t>
      </w:r>
      <w:r>
        <w:rPr>
          <w:spacing w:val="2"/>
          <w:sz w:val="28"/>
          <w:szCs w:val="28"/>
        </w:rPr>
        <w:t>администрации городского поселения «Город Короча».</w:t>
      </w:r>
    </w:p>
    <w:p w:rsidR="00A54D4E" w:rsidRDefault="00A54D4E" w:rsidP="00E42BBF">
      <w:pPr>
        <w:shd w:val="clear" w:color="auto" w:fill="FFFFFF"/>
        <w:tabs>
          <w:tab w:val="left" w:pos="1134"/>
          <w:tab w:val="left" w:pos="1276"/>
        </w:tabs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A54D4E" w:rsidRDefault="00A54D4E" w:rsidP="00E42BBF">
      <w:pPr>
        <w:numPr>
          <w:ilvl w:val="1"/>
          <w:numId w:val="7"/>
        </w:numPr>
        <w:shd w:val="clear" w:color="auto" w:fill="FFFFFF"/>
        <w:tabs>
          <w:tab w:val="left" w:pos="709"/>
          <w:tab w:val="left" w:pos="851"/>
        </w:tabs>
        <w:ind w:left="0" w:firstLine="851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  <w:bookmarkStart w:id="8" w:name="_Hlk32500179"/>
      <w:r w:rsidRPr="00B13F66">
        <w:rPr>
          <w:b/>
          <w:spacing w:val="2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bookmarkEnd w:id="8"/>
    </w:p>
    <w:p w:rsidR="00A54D4E" w:rsidRPr="00B13F66" w:rsidRDefault="00A54D4E" w:rsidP="00E42BBF">
      <w:pPr>
        <w:shd w:val="clear" w:color="auto" w:fill="FFFFFF"/>
        <w:tabs>
          <w:tab w:val="left" w:pos="1134"/>
          <w:tab w:val="left" w:pos="1276"/>
        </w:tabs>
        <w:ind w:firstLine="851"/>
        <w:textAlignment w:val="baseline"/>
        <w:rPr>
          <w:b/>
          <w:spacing w:val="2"/>
          <w:sz w:val="28"/>
          <w:szCs w:val="28"/>
        </w:rPr>
      </w:pPr>
    </w:p>
    <w:p w:rsidR="00A54D4E" w:rsidRDefault="00A54D4E" w:rsidP="00E42BBF">
      <w:pPr>
        <w:pStyle w:val="ListParagraph"/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9" w:name="_Hlk32500375"/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размещен на официальном сайте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ЕПГУ, РПГУ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A54D4E" w:rsidRDefault="00A54D4E" w:rsidP="00E42BBF">
      <w:pPr>
        <w:pStyle w:val="ListParagraph"/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Орган, предоставляющий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услугу, обеспечивает размещение и актуализацию перечня нормативных правовых актов, регулирующих предоставление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услуги на официальном сайте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bookmarkEnd w:id="9"/>
    <w:p w:rsidR="00A54D4E" w:rsidRPr="00180CB2" w:rsidRDefault="00A54D4E" w:rsidP="00E42BBF">
      <w:pPr>
        <w:pStyle w:val="ListParagraph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60255">
        <w:rPr>
          <w:rFonts w:ascii="Times New Roman" w:hAnsi="Times New Roman"/>
          <w:b/>
          <w:spacing w:val="2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A54D4E" w:rsidRDefault="00A54D4E" w:rsidP="00E42BBF">
      <w:pPr>
        <w:pStyle w:val="ListParagraph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851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Pr="008D2763" w:rsidRDefault="00A54D4E" w:rsidP="00E42BBF">
      <w:pPr>
        <w:pStyle w:val="ListParagraph"/>
        <w:numPr>
          <w:ilvl w:val="2"/>
          <w:numId w:val="7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763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D2763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документов, необходимых для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 муниципальной услуги</w:t>
      </w:r>
      <w:r w:rsidRPr="008D2763">
        <w:rPr>
          <w:rFonts w:ascii="Times New Roman" w:hAnsi="Times New Roman"/>
          <w:spacing w:val="2"/>
          <w:sz w:val="28"/>
          <w:szCs w:val="28"/>
          <w:lang w:eastAsia="ru-RU"/>
        </w:rPr>
        <w:t>, которые предоставляются заявителем либо его уполномоченным представителем самостоятельно:</w:t>
      </w:r>
    </w:p>
    <w:p w:rsidR="00A54D4E" w:rsidRPr="00754E27" w:rsidRDefault="00A54D4E" w:rsidP="00E42BBF">
      <w:pPr>
        <w:ind w:firstLine="851"/>
        <w:contextualSpacing/>
        <w:jc w:val="both"/>
        <w:rPr>
          <w:sz w:val="28"/>
          <w:szCs w:val="28"/>
        </w:rPr>
      </w:pPr>
      <w:bookmarkStart w:id="10" w:name="sub_1229"/>
      <w:r w:rsidRPr="006F5F1E">
        <w:rPr>
          <w:sz w:val="28"/>
          <w:szCs w:val="28"/>
        </w:rPr>
        <w:t xml:space="preserve">- заявление о присвоении объекту недвижимости адреса или </w:t>
      </w:r>
      <w:r w:rsidRPr="00754E27">
        <w:rPr>
          <w:sz w:val="28"/>
          <w:szCs w:val="28"/>
        </w:rPr>
        <w:t>аннулировании его адреса (далее - заявление) по форме, утвержденной приказом Минфина России от 11 декабря 2014 года № 146</w:t>
      </w:r>
      <w:r>
        <w:rPr>
          <w:sz w:val="28"/>
          <w:szCs w:val="28"/>
        </w:rPr>
        <w:t>-</w:t>
      </w:r>
      <w:r w:rsidRPr="00754E27">
        <w:rPr>
          <w:sz w:val="28"/>
          <w:szCs w:val="28"/>
        </w:rPr>
        <w:t>н, согласно приложению № 1 к настоящему административному регламенту.</w:t>
      </w:r>
    </w:p>
    <w:p w:rsidR="00A54D4E" w:rsidRPr="00754E27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754E27">
        <w:rPr>
          <w:sz w:val="28"/>
          <w:szCs w:val="28"/>
        </w:rPr>
        <w:t>К заявлению должны быть приложены:</w:t>
      </w:r>
    </w:p>
    <w:p w:rsidR="00A54D4E" w:rsidRPr="006F5F1E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754E27">
        <w:rPr>
          <w:sz w:val="28"/>
          <w:szCs w:val="28"/>
        </w:rPr>
        <w:t>- копия документа, удостоверяющего личность заявителя (заявителей), являющегося физическим</w:t>
      </w:r>
      <w:r w:rsidRPr="006F5F1E">
        <w:rPr>
          <w:sz w:val="28"/>
          <w:szCs w:val="28"/>
        </w:rPr>
        <w:t xml:space="preserve"> лицом, либо личность представителя физического или юридического лица;</w:t>
      </w:r>
    </w:p>
    <w:p w:rsidR="00A54D4E" w:rsidRPr="006F5F1E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6F5F1E">
        <w:rPr>
          <w:sz w:val="28"/>
          <w:szCs w:val="28"/>
        </w:rPr>
        <w:t>- доверенность, выданная представителю заявителя, оформленная в порядке, предусмотренном законодательством Российской Федерации;</w:t>
      </w:r>
    </w:p>
    <w:p w:rsidR="00A54D4E" w:rsidRPr="006F5F1E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6F5F1E">
        <w:rPr>
          <w:sz w:val="28"/>
          <w:szCs w:val="28"/>
        </w:rPr>
        <w:t>- для представителя собственников помещений в многоквартирном доме - решение общего собрания указанных собственников;</w:t>
      </w:r>
    </w:p>
    <w:p w:rsidR="00A54D4E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6F5F1E">
        <w:rPr>
          <w:sz w:val="28"/>
          <w:szCs w:val="28"/>
        </w:rPr>
        <w:t>- для представителя членов садоводческого, огороднического и (или) дачного некоммерческого объединения - решение общего собрания указанных собственников.</w:t>
      </w:r>
    </w:p>
    <w:p w:rsidR="00A54D4E" w:rsidRDefault="00A54D4E" w:rsidP="00E42BBF">
      <w:pPr>
        <w:numPr>
          <w:ilvl w:val="2"/>
          <w:numId w:val="7"/>
        </w:numPr>
        <w:spacing w:after="160"/>
        <w:ind w:left="0" w:firstLine="851"/>
        <w:contextualSpacing/>
        <w:jc w:val="both"/>
        <w:rPr>
          <w:sz w:val="28"/>
          <w:szCs w:val="28"/>
        </w:rPr>
      </w:pPr>
      <w:r w:rsidRPr="006F5F1E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spacing w:val="2"/>
          <w:sz w:val="28"/>
          <w:szCs w:val="28"/>
        </w:rPr>
        <w:t xml:space="preserve">администрации городского поселения «Город Короча» </w:t>
      </w:r>
      <w:r w:rsidRPr="006F5F1E">
        <w:rPr>
          <w:sz w:val="28"/>
          <w:szCs w:val="28"/>
        </w:rPr>
        <w:t xml:space="preserve">и организаций, указанных в </w:t>
      </w:r>
      <w:r w:rsidRPr="00754E27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ункте</w:t>
      </w:r>
      <w:r w:rsidRPr="00754E27">
        <w:rPr>
          <w:spacing w:val="2"/>
          <w:sz w:val="28"/>
          <w:szCs w:val="28"/>
        </w:rPr>
        <w:t xml:space="preserve"> </w:t>
      </w:r>
      <w:r w:rsidRPr="006F5F1E">
        <w:rPr>
          <w:sz w:val="28"/>
          <w:szCs w:val="28"/>
        </w:rPr>
        <w:t>2.2</w:t>
      </w:r>
      <w:r>
        <w:rPr>
          <w:sz w:val="28"/>
          <w:szCs w:val="28"/>
        </w:rPr>
        <w:t>.2 настоящего</w:t>
      </w:r>
      <w:r w:rsidRPr="006F5F1E">
        <w:rPr>
          <w:sz w:val="28"/>
          <w:szCs w:val="28"/>
        </w:rPr>
        <w:t xml:space="preserve"> административного регламента, и которые заявители (представители заявителя) при подаче заявления вправе приложить к нему,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</w:t>
      </w:r>
      <w:r>
        <w:rPr>
          <w:sz w:val="28"/>
          <w:szCs w:val="28"/>
        </w:rPr>
        <w:t>й:</w:t>
      </w:r>
    </w:p>
    <w:p w:rsidR="00A54D4E" w:rsidRDefault="00A54D4E" w:rsidP="00E42BBF">
      <w:pPr>
        <w:numPr>
          <w:ilvl w:val="1"/>
          <w:numId w:val="13"/>
        </w:numPr>
        <w:spacing w:after="160"/>
        <w:ind w:left="0" w:firstLine="851"/>
        <w:contextualSpacing/>
        <w:jc w:val="both"/>
        <w:rPr>
          <w:sz w:val="28"/>
          <w:szCs w:val="28"/>
        </w:rPr>
      </w:pPr>
      <w:r w:rsidRPr="006F5F1E">
        <w:rPr>
          <w:sz w:val="28"/>
          <w:szCs w:val="28"/>
        </w:rPr>
        <w:t>правоустанавливающие и (или) правоудостоверяющие документы на объект (объекты) адресации;</w:t>
      </w:r>
    </w:p>
    <w:p w:rsidR="00A54D4E" w:rsidRDefault="00A54D4E" w:rsidP="00E42BBF">
      <w:pPr>
        <w:numPr>
          <w:ilvl w:val="1"/>
          <w:numId w:val="13"/>
        </w:numPr>
        <w:spacing w:after="160"/>
        <w:ind w:left="0" w:firstLine="851"/>
        <w:contextualSpacing/>
        <w:jc w:val="both"/>
        <w:rPr>
          <w:sz w:val="28"/>
          <w:szCs w:val="28"/>
        </w:rPr>
      </w:pPr>
      <w:r w:rsidRPr="006F5F1E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54D4E" w:rsidRDefault="00A54D4E" w:rsidP="00E42BBF">
      <w:pPr>
        <w:numPr>
          <w:ilvl w:val="1"/>
          <w:numId w:val="13"/>
        </w:numPr>
        <w:spacing w:after="160"/>
        <w:ind w:left="0" w:firstLine="851"/>
        <w:contextualSpacing/>
        <w:jc w:val="both"/>
        <w:rPr>
          <w:sz w:val="28"/>
          <w:szCs w:val="28"/>
        </w:rPr>
      </w:pPr>
      <w:r w:rsidRPr="006F5F1E">
        <w:rPr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54D4E" w:rsidRDefault="00A54D4E" w:rsidP="00E42BBF">
      <w:pPr>
        <w:numPr>
          <w:ilvl w:val="1"/>
          <w:numId w:val="13"/>
        </w:numPr>
        <w:spacing w:after="160"/>
        <w:ind w:left="0" w:firstLine="851"/>
        <w:contextualSpacing/>
        <w:jc w:val="both"/>
        <w:rPr>
          <w:sz w:val="28"/>
          <w:szCs w:val="28"/>
        </w:rPr>
      </w:pPr>
      <w:r w:rsidRPr="006F5F1E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54D4E" w:rsidRDefault="00A54D4E" w:rsidP="00E42BBF">
      <w:pPr>
        <w:numPr>
          <w:ilvl w:val="1"/>
          <w:numId w:val="13"/>
        </w:numPr>
        <w:spacing w:after="160"/>
        <w:ind w:left="0" w:firstLine="851"/>
        <w:contextualSpacing/>
        <w:jc w:val="both"/>
        <w:rPr>
          <w:sz w:val="28"/>
          <w:szCs w:val="28"/>
        </w:rPr>
      </w:pPr>
      <w:r w:rsidRPr="006F5F1E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адресации (в случае присвоения адреса объекту адресации, поставленному на кадастровый учет);</w:t>
      </w:r>
    </w:p>
    <w:p w:rsidR="00A54D4E" w:rsidRDefault="00A54D4E" w:rsidP="00E42BBF">
      <w:pPr>
        <w:numPr>
          <w:ilvl w:val="1"/>
          <w:numId w:val="13"/>
        </w:numPr>
        <w:spacing w:after="160"/>
        <w:ind w:left="0" w:firstLine="851"/>
        <w:contextualSpacing/>
        <w:jc w:val="both"/>
        <w:rPr>
          <w:sz w:val="28"/>
          <w:szCs w:val="28"/>
        </w:rPr>
      </w:pPr>
      <w:r w:rsidRPr="006F5F1E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54D4E" w:rsidRPr="006E64CA" w:rsidRDefault="00A54D4E" w:rsidP="00E42BBF">
      <w:pPr>
        <w:numPr>
          <w:ilvl w:val="1"/>
          <w:numId w:val="13"/>
        </w:numPr>
        <w:spacing w:after="160"/>
        <w:ind w:left="0" w:firstLine="851"/>
        <w:contextualSpacing/>
        <w:jc w:val="both"/>
        <w:rPr>
          <w:sz w:val="28"/>
          <w:szCs w:val="28"/>
        </w:rPr>
      </w:pPr>
      <w:r w:rsidRPr="006E64CA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54D4E" w:rsidRPr="006E64CA" w:rsidRDefault="00A54D4E" w:rsidP="00E42BBF">
      <w:pPr>
        <w:numPr>
          <w:ilvl w:val="1"/>
          <w:numId w:val="13"/>
        </w:numPr>
        <w:spacing w:after="160"/>
        <w:ind w:left="0" w:firstLine="851"/>
        <w:contextualSpacing/>
        <w:jc w:val="both"/>
        <w:rPr>
          <w:sz w:val="28"/>
          <w:szCs w:val="28"/>
        </w:rPr>
      </w:pPr>
      <w:r w:rsidRPr="006E64CA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недвижимости, который снят с учета (в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 июля 2015 года № 218-ФЗ «О государственной регистрации недвижимости»;</w:t>
      </w:r>
    </w:p>
    <w:p w:rsidR="00A54D4E" w:rsidRPr="006E64CA" w:rsidRDefault="00A54D4E" w:rsidP="00E42BBF">
      <w:pPr>
        <w:numPr>
          <w:ilvl w:val="1"/>
          <w:numId w:val="13"/>
        </w:numPr>
        <w:spacing w:after="160"/>
        <w:ind w:left="0" w:firstLine="851"/>
        <w:contextualSpacing/>
        <w:jc w:val="both"/>
        <w:rPr>
          <w:sz w:val="28"/>
          <w:szCs w:val="28"/>
        </w:rPr>
      </w:pPr>
      <w:r w:rsidRPr="006E64CA">
        <w:rPr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адресации (в случае аннулирования адреса объекта адресации на основании присвоения объекту адресации нового адреса.</w:t>
      </w:r>
    </w:p>
    <w:p w:rsidR="00A54D4E" w:rsidRPr="00B23658" w:rsidRDefault="00A54D4E" w:rsidP="00E42BBF">
      <w:pPr>
        <w:numPr>
          <w:ilvl w:val="2"/>
          <w:numId w:val="7"/>
        </w:numPr>
        <w:spacing w:after="160"/>
        <w:ind w:left="0" w:firstLine="851"/>
        <w:contextualSpacing/>
        <w:jc w:val="both"/>
        <w:rPr>
          <w:sz w:val="28"/>
          <w:szCs w:val="28"/>
        </w:rPr>
      </w:pPr>
      <w:r w:rsidRPr="00B23658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Администрация городского поселения «Город Короча»,</w:t>
      </w:r>
      <w:r w:rsidRPr="00B23658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 xml:space="preserve">ГАУ БО «МФЦ» </w:t>
      </w:r>
      <w:r w:rsidRPr="00B23658">
        <w:rPr>
          <w:sz w:val="28"/>
          <w:szCs w:val="28"/>
        </w:rPr>
        <w:t>не вправе требовать от заявителя:</w:t>
      </w:r>
    </w:p>
    <w:bookmarkEnd w:id="10"/>
    <w:p w:rsidR="00A54D4E" w:rsidRPr="00B23658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B2365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54D4E" w:rsidRPr="00B23658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B23658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A00FEA">
        <w:rPr>
          <w:color w:val="000000"/>
          <w:sz w:val="28"/>
          <w:szCs w:val="28"/>
        </w:rPr>
        <w:t xml:space="preserve">в </w:t>
      </w:r>
      <w:hyperlink r:id="rId6" w:history="1">
        <w:r w:rsidRPr="00A00FEA">
          <w:rPr>
            <w:rStyle w:val="a2"/>
            <w:color w:val="000000"/>
            <w:sz w:val="28"/>
            <w:szCs w:val="28"/>
          </w:rPr>
          <w:t>ч. 6 ст. 7</w:t>
        </w:r>
      </w:hyperlink>
      <w:r w:rsidRPr="00A00FEA">
        <w:rPr>
          <w:color w:val="000000"/>
          <w:sz w:val="28"/>
          <w:szCs w:val="28"/>
        </w:rPr>
        <w:t xml:space="preserve"> Федерального</w:t>
      </w:r>
      <w:r w:rsidRPr="00B23658">
        <w:rPr>
          <w:sz w:val="28"/>
          <w:szCs w:val="28"/>
        </w:rPr>
        <w:t xml:space="preserve"> закона от 27 июля 2010 года </w:t>
      </w:r>
      <w:r>
        <w:rPr>
          <w:sz w:val="28"/>
          <w:szCs w:val="28"/>
        </w:rPr>
        <w:t>№</w:t>
      </w:r>
      <w:r w:rsidRPr="00B23658">
        <w:rPr>
          <w:sz w:val="28"/>
          <w:szCs w:val="28"/>
        </w:rPr>
        <w:t xml:space="preserve"> 210-ФЗ </w:t>
      </w:r>
      <w:r>
        <w:rPr>
          <w:sz w:val="28"/>
          <w:szCs w:val="28"/>
        </w:rPr>
        <w:t>«</w:t>
      </w:r>
      <w:r w:rsidRPr="00B2365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23658">
        <w:rPr>
          <w:sz w:val="28"/>
          <w:szCs w:val="28"/>
        </w:rPr>
        <w:t>.</w:t>
      </w:r>
    </w:p>
    <w:p w:rsidR="00A54D4E" w:rsidRPr="00180CB2" w:rsidRDefault="00A54D4E" w:rsidP="00E42BBF">
      <w:pPr>
        <w:pStyle w:val="10"/>
        <w:numPr>
          <w:ilvl w:val="0"/>
          <w:numId w:val="0"/>
        </w:numPr>
        <w:ind w:firstLine="851"/>
      </w:pPr>
    </w:p>
    <w:p w:rsidR="00A54D4E" w:rsidRPr="009864F8" w:rsidRDefault="00A54D4E" w:rsidP="00E42BBF">
      <w:pPr>
        <w:pStyle w:val="ListParagraph"/>
        <w:numPr>
          <w:ilvl w:val="1"/>
          <w:numId w:val="7"/>
        </w:numPr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F60071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в приеме </w:t>
      </w:r>
      <w:r>
        <w:rPr>
          <w:rFonts w:ascii="Times New Roman" w:hAnsi="Times New Roman"/>
          <w:b/>
          <w:sz w:val="28"/>
          <w:szCs w:val="28"/>
        </w:rPr>
        <w:t>(</w:t>
      </w:r>
      <w:r w:rsidRPr="00F60071">
        <w:rPr>
          <w:rFonts w:ascii="Times New Roman" w:hAnsi="Times New Roman"/>
          <w:b/>
          <w:sz w:val="28"/>
          <w:szCs w:val="28"/>
        </w:rPr>
        <w:t>регистрации) документов, необходимых для предоставления муниципальной услуги</w:t>
      </w:r>
    </w:p>
    <w:p w:rsidR="00A54D4E" w:rsidRPr="00F60071" w:rsidRDefault="00A54D4E" w:rsidP="00E42BBF">
      <w:pPr>
        <w:pStyle w:val="ListParagraph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Default="00A54D4E" w:rsidP="00E42BBF">
      <w:pPr>
        <w:pStyle w:val="ListParagraph"/>
        <w:numPr>
          <w:ilvl w:val="2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</w:t>
      </w:r>
      <w:bookmarkStart w:id="11" w:name="__RefHeading__16681_1239231982"/>
      <w:bookmarkStart w:id="12" w:name="__RefHeading__16687_1239231982"/>
      <w:bookmarkEnd w:id="11"/>
      <w:bookmarkEnd w:id="12"/>
      <w:r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 xml:space="preserve">непредоставление заявления и прилагаемых к нему документов или представление заявления, оформленного с нарушением требований Административного регламента, в том числе некорректное (неполное либо неправильное) заполнение обязательных полей в форме </w:t>
      </w:r>
      <w:r>
        <w:rPr>
          <w:rFonts w:ascii="Times New Roman" w:hAnsi="Times New Roman"/>
          <w:sz w:val="28"/>
          <w:szCs w:val="28"/>
        </w:rPr>
        <w:t>заявления.</w:t>
      </w:r>
    </w:p>
    <w:p w:rsidR="00A54D4E" w:rsidRPr="00C10402" w:rsidRDefault="00A54D4E" w:rsidP="00E42BBF">
      <w:pPr>
        <w:pStyle w:val="ListParagraph"/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54D4E" w:rsidRPr="00505C6B" w:rsidRDefault="00A54D4E" w:rsidP="00E42BBF">
      <w:pPr>
        <w:pStyle w:val="ListParagraph"/>
        <w:numPr>
          <w:ilvl w:val="1"/>
          <w:numId w:val="7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bookmarkStart w:id="13" w:name="__RefHeading__16689_1239231982"/>
      <w:bookmarkStart w:id="14" w:name="__RefHeading__16703_1239231982"/>
      <w:bookmarkStart w:id="15" w:name="__RefHeading__16705_1239231982"/>
      <w:bookmarkStart w:id="16" w:name="__RefHeading__16709_1239231982"/>
      <w:bookmarkEnd w:id="13"/>
      <w:bookmarkEnd w:id="14"/>
      <w:bookmarkEnd w:id="15"/>
      <w:bookmarkEnd w:id="16"/>
      <w:r w:rsidRPr="00505C6B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Исчерпывающий перечень оснований для приостановления или отказа в предоставлении муниципальной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A54D4E" w:rsidRPr="00180CB2" w:rsidRDefault="00A54D4E" w:rsidP="00E42BBF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spacing w:val="2"/>
          <w:sz w:val="28"/>
          <w:szCs w:val="28"/>
        </w:rPr>
      </w:pPr>
    </w:p>
    <w:p w:rsidR="00A54D4E" w:rsidRDefault="00A54D4E" w:rsidP="00E42BBF">
      <w:pPr>
        <w:pStyle w:val="ListParagraph"/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F5F1E">
        <w:rPr>
          <w:rFonts w:ascii="Times New Roman" w:hAnsi="Times New Roman"/>
          <w:spacing w:val="2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6F5F1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A54D4E" w:rsidRPr="005E0C75" w:rsidRDefault="00A54D4E" w:rsidP="00E42BBF">
      <w:pPr>
        <w:pStyle w:val="ListParagraph"/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Pr="005E0C75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услуги:</w:t>
      </w:r>
    </w:p>
    <w:p w:rsidR="00A54D4E" w:rsidRPr="00C10402" w:rsidRDefault="00A54D4E" w:rsidP="00E42BBF">
      <w:pPr>
        <w:pStyle w:val="ListParagraph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- с заявлением о присвоении объекту адресации адреса обратилось лицо, не указанное в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1.2 административного регламента;</w:t>
      </w:r>
    </w:p>
    <w:p w:rsidR="00A54D4E" w:rsidRPr="00C10402" w:rsidRDefault="00A54D4E" w:rsidP="00E42BBF">
      <w:pPr>
        <w:pStyle w:val="ListParagraph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- ответ на межведомственный запрос свидетельствует об отсу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тствии документов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54D4E" w:rsidRPr="00C10402" w:rsidRDefault="00A54D4E" w:rsidP="00E42BBF">
      <w:pPr>
        <w:pStyle w:val="ListParagraph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54D4E" w:rsidRPr="006E64CA" w:rsidRDefault="00A54D4E" w:rsidP="00E42BBF">
      <w:pPr>
        <w:pStyle w:val="ListParagraph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- отсутствуют случаи и условия для присвоения объекту адресации адреса или аннулирования его адреса, предусмотренные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1.2.3 административного регламента.</w:t>
      </w:r>
    </w:p>
    <w:p w:rsidR="00A54D4E" w:rsidRPr="00645A1F" w:rsidRDefault="00A54D4E" w:rsidP="00E42BBF">
      <w:pPr>
        <w:pStyle w:val="ListParagraph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Решение об отказе в присвоении объекту адресации адр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еса или аннулировании его адреса должно содержать причину отказа с обязательной ссылкой на положения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40 Правил присвоения, изменения и аннулирования адресов, утвержденных постановлением Правительства Российской Федерации от 19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ноября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2014 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ода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1221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 утверждении правил присвоения, изменения и аннулирования адресов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"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A54D4E" w:rsidRPr="006F5F1E" w:rsidRDefault="00A54D4E" w:rsidP="00E42BBF">
      <w:pPr>
        <w:pStyle w:val="ListParagraph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Перечень услуг, которые являются необходимыми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 обязательными для предоставления муниципальной услуги, оказываемых за счет средств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заявителя</w:t>
      </w:r>
    </w:p>
    <w:p w:rsidR="00A54D4E" w:rsidRDefault="00A54D4E" w:rsidP="00E42BBF">
      <w:pPr>
        <w:pStyle w:val="ListParagraph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Default="00A54D4E" w:rsidP="00E42BBF">
      <w:pPr>
        <w:pStyle w:val="ListParagraph"/>
        <w:numPr>
          <w:ilvl w:val="2"/>
          <w:numId w:val="7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Услугами, необходимыми и обязательными для предоставления муниципальной услуги, оказываемых за счет средств заявителя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A54D4E" w:rsidRDefault="00A54D4E" w:rsidP="00E42BBF">
      <w:pPr>
        <w:pStyle w:val="ListParagraph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получение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кадастров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ых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паспорт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ов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54D4E" w:rsidRDefault="00A54D4E" w:rsidP="00E42BBF">
      <w:pPr>
        <w:pStyle w:val="ListParagraph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разрешени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54D4E" w:rsidRDefault="00A54D4E" w:rsidP="00E42BBF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получение разрешения органа местного самоуправления </w:t>
      </w:r>
      <w:r w:rsidRPr="007F3822">
        <w:rPr>
          <w:spacing w:val="2"/>
          <w:sz w:val="28"/>
          <w:szCs w:val="28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r>
        <w:rPr>
          <w:spacing w:val="2"/>
          <w:sz w:val="28"/>
          <w:szCs w:val="28"/>
        </w:rPr>
        <w:t>;</w:t>
      </w:r>
    </w:p>
    <w:p w:rsidR="00A54D4E" w:rsidRDefault="00A54D4E" w:rsidP="00E42BBF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spacing w:val="2"/>
          <w:sz w:val="28"/>
          <w:szCs w:val="28"/>
        </w:rPr>
      </w:pPr>
    </w:p>
    <w:p w:rsidR="00A54D4E" w:rsidRPr="00180CB2" w:rsidRDefault="00A54D4E" w:rsidP="00E42BBF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spacing w:val="2"/>
          <w:sz w:val="28"/>
          <w:szCs w:val="28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Размер платы, вз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ы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маемой с заявителя при предоставлении муниципальной услуги</w:t>
      </w:r>
    </w:p>
    <w:p w:rsidR="00A54D4E" w:rsidRPr="000E376A" w:rsidRDefault="00A54D4E" w:rsidP="00E42BBF">
      <w:pPr>
        <w:pStyle w:val="ListParagraph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54D4E" w:rsidRDefault="00A54D4E" w:rsidP="00E42BBF">
      <w:pPr>
        <w:pStyle w:val="ListParagraph"/>
        <w:numPr>
          <w:ilvl w:val="2"/>
          <w:numId w:val="7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 услуга оказывается на безвозмездной основе.</w:t>
      </w:r>
    </w:p>
    <w:p w:rsidR="00A54D4E" w:rsidRPr="00180CB2" w:rsidRDefault="00A54D4E" w:rsidP="00E42BBF">
      <w:pPr>
        <w:pStyle w:val="ListParagraph"/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54D4E" w:rsidRDefault="00A54D4E" w:rsidP="00E42BBF">
      <w:pPr>
        <w:numPr>
          <w:ilvl w:val="1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contextualSpacing/>
        <w:jc w:val="center"/>
        <w:rPr>
          <w:b/>
          <w:spacing w:val="2"/>
          <w:sz w:val="28"/>
          <w:szCs w:val="28"/>
        </w:rPr>
      </w:pPr>
      <w:r w:rsidRPr="004C23C0">
        <w:rPr>
          <w:b/>
          <w:spacing w:val="2"/>
          <w:sz w:val="28"/>
          <w:szCs w:val="28"/>
        </w:rPr>
        <w:t xml:space="preserve">Максимальный срок ожидания в очереди при подаче запроса </w:t>
      </w:r>
      <w:r>
        <w:rPr>
          <w:b/>
          <w:spacing w:val="2"/>
          <w:sz w:val="28"/>
          <w:szCs w:val="28"/>
        </w:rPr>
        <w:br/>
      </w:r>
      <w:r w:rsidRPr="004C23C0">
        <w:rPr>
          <w:b/>
          <w:spacing w:val="2"/>
          <w:sz w:val="28"/>
          <w:szCs w:val="28"/>
        </w:rPr>
        <w:t xml:space="preserve">о предоставлении муниципальной услуги и при получении результата предоставления </w:t>
      </w:r>
      <w:r>
        <w:rPr>
          <w:b/>
          <w:spacing w:val="2"/>
          <w:sz w:val="28"/>
          <w:szCs w:val="28"/>
        </w:rPr>
        <w:t>муниципальной услуги</w:t>
      </w:r>
    </w:p>
    <w:p w:rsidR="00A54D4E" w:rsidRDefault="00A54D4E" w:rsidP="00E42BBF">
      <w:pPr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contextualSpacing/>
        <w:rPr>
          <w:b/>
          <w:spacing w:val="2"/>
          <w:sz w:val="28"/>
          <w:szCs w:val="28"/>
        </w:rPr>
      </w:pPr>
    </w:p>
    <w:p w:rsidR="00A54D4E" w:rsidRPr="0077582E" w:rsidRDefault="00A54D4E" w:rsidP="00E42BBF">
      <w:pPr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pacing w:val="2"/>
          <w:sz w:val="28"/>
          <w:szCs w:val="28"/>
        </w:rPr>
      </w:pPr>
      <w:r w:rsidRPr="0077582E">
        <w:rPr>
          <w:spacing w:val="2"/>
          <w:sz w:val="28"/>
          <w:szCs w:val="28"/>
        </w:rPr>
        <w:t xml:space="preserve">Запрос о предоставлении муниципальной услуги направляется </w:t>
      </w:r>
      <w:r w:rsidRPr="00C702A8">
        <w:rPr>
          <w:spacing w:val="2"/>
          <w:sz w:val="28"/>
          <w:szCs w:val="28"/>
        </w:rPr>
        <w:t>удаленно в</w:t>
      </w:r>
      <w:r w:rsidRPr="0077582E">
        <w:rPr>
          <w:spacing w:val="2"/>
          <w:sz w:val="28"/>
          <w:szCs w:val="28"/>
        </w:rPr>
        <w:t xml:space="preserve"> эл</w:t>
      </w:r>
      <w:r w:rsidRPr="0077582E">
        <w:rPr>
          <w:sz w:val="28"/>
          <w:szCs w:val="28"/>
        </w:rPr>
        <w:t>ектронной форме через ЕПГУ, РПГУ</w:t>
      </w:r>
      <w:r>
        <w:rPr>
          <w:sz w:val="28"/>
          <w:szCs w:val="28"/>
        </w:rPr>
        <w:t>.</w:t>
      </w:r>
    </w:p>
    <w:p w:rsidR="00A54D4E" w:rsidRDefault="00A54D4E" w:rsidP="00E42BBF">
      <w:pPr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B47682">
        <w:rPr>
          <w:sz w:val="28"/>
          <w:szCs w:val="28"/>
        </w:rPr>
        <w:t>Максимальный срок ожидания в очереди при</w:t>
      </w:r>
      <w:r w:rsidRPr="00B47682">
        <w:t xml:space="preserve"> </w:t>
      </w:r>
      <w:r w:rsidRPr="00B47682">
        <w:rPr>
          <w:sz w:val="28"/>
          <w:szCs w:val="28"/>
        </w:rPr>
        <w:t xml:space="preserve">получении результата предоставления муниципальной услуги (если разрешение на </w:t>
      </w:r>
      <w:r>
        <w:rPr>
          <w:sz w:val="28"/>
          <w:szCs w:val="28"/>
        </w:rPr>
        <w:t>ввод объекта в эксплуатацию</w:t>
      </w:r>
      <w:r w:rsidRPr="00B47682">
        <w:rPr>
          <w:sz w:val="28"/>
          <w:szCs w:val="28"/>
        </w:rPr>
        <w:t xml:space="preserve"> выдается не в форме электронного документа) составляет не более 1</w:t>
      </w:r>
      <w:r>
        <w:rPr>
          <w:sz w:val="28"/>
          <w:szCs w:val="28"/>
        </w:rPr>
        <w:t>5</w:t>
      </w:r>
      <w:r w:rsidRPr="00B47682">
        <w:rPr>
          <w:sz w:val="28"/>
          <w:szCs w:val="28"/>
        </w:rPr>
        <w:t xml:space="preserve"> минут. </w:t>
      </w:r>
    </w:p>
    <w:p w:rsidR="00A54D4E" w:rsidRPr="00B47682" w:rsidRDefault="00A54D4E" w:rsidP="00E42BBF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54D4E" w:rsidRPr="00EC5932" w:rsidRDefault="00A54D4E" w:rsidP="00E42BBF">
      <w:pPr>
        <w:numPr>
          <w:ilvl w:val="1"/>
          <w:numId w:val="7"/>
        </w:numPr>
        <w:spacing w:after="160"/>
        <w:ind w:left="0" w:firstLine="851"/>
        <w:jc w:val="center"/>
        <w:rPr>
          <w:b/>
          <w:spacing w:val="2"/>
          <w:sz w:val="28"/>
          <w:szCs w:val="28"/>
        </w:rPr>
      </w:pPr>
      <w:r w:rsidRPr="00EC5932">
        <w:rPr>
          <w:b/>
          <w:spacing w:val="2"/>
          <w:sz w:val="28"/>
          <w:szCs w:val="28"/>
        </w:rPr>
        <w:t xml:space="preserve">Срок регистрации запроса заявителя </w:t>
      </w:r>
      <w:r>
        <w:rPr>
          <w:b/>
          <w:spacing w:val="2"/>
          <w:sz w:val="28"/>
          <w:szCs w:val="28"/>
        </w:rPr>
        <w:br/>
      </w:r>
      <w:r w:rsidRPr="00EC5932">
        <w:rPr>
          <w:b/>
          <w:spacing w:val="2"/>
          <w:sz w:val="28"/>
          <w:szCs w:val="28"/>
        </w:rPr>
        <w:t>о предоставлении муниципальной услуги</w:t>
      </w:r>
    </w:p>
    <w:p w:rsidR="00A54D4E" w:rsidRPr="000E376A" w:rsidRDefault="00A54D4E" w:rsidP="00E42BBF">
      <w:pPr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pacing w:val="2"/>
          <w:sz w:val="28"/>
          <w:szCs w:val="28"/>
        </w:rPr>
      </w:pPr>
      <w:r w:rsidRPr="000E376A">
        <w:rPr>
          <w:spacing w:val="2"/>
          <w:sz w:val="28"/>
          <w:szCs w:val="28"/>
        </w:rPr>
        <w:t>Максимальное время ожидания в очереди при подаче документов на получение муниципальной услуги не должно превышать 15 минут.</w:t>
      </w:r>
    </w:p>
    <w:p w:rsidR="00A54D4E" w:rsidRPr="000E376A" w:rsidRDefault="00A54D4E" w:rsidP="00E42BBF">
      <w:pPr>
        <w:pStyle w:val="10"/>
        <w:numPr>
          <w:ilvl w:val="2"/>
          <w:numId w:val="7"/>
        </w:numPr>
        <w:spacing w:line="240" w:lineRule="auto"/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0E376A">
        <w:rPr>
          <w:rFonts w:ascii="Times New Roman" w:hAnsi="Times New Roman"/>
          <w:b w:val="0"/>
          <w:sz w:val="28"/>
          <w:szCs w:val="28"/>
        </w:rPr>
        <w:t>Максимальное время ожидания в очереди при подаче документов на предоставление муниципальной услуги и при получении результата предоставления муниципальной услуги по предварительной записи не должно превышать 15 минут с момента времени, на которое был назначен прием.</w:t>
      </w:r>
    </w:p>
    <w:p w:rsidR="00A54D4E" w:rsidRPr="000E376A" w:rsidRDefault="00A54D4E" w:rsidP="00E42BBF">
      <w:pPr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pacing w:val="2"/>
          <w:sz w:val="28"/>
          <w:szCs w:val="28"/>
        </w:rPr>
      </w:pPr>
      <w:r w:rsidRPr="000E376A">
        <w:rPr>
          <w:spacing w:val="2"/>
          <w:sz w:val="28"/>
          <w:szCs w:val="28"/>
        </w:rPr>
        <w:t>Время ожидания в очереди на прием к должностному лицу или для получения консультации не должно превышать 15 минут.</w:t>
      </w:r>
    </w:p>
    <w:p w:rsidR="00A54D4E" w:rsidRPr="000E376A" w:rsidRDefault="00A54D4E" w:rsidP="00E42BBF">
      <w:pPr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pacing w:val="2"/>
          <w:sz w:val="28"/>
          <w:szCs w:val="28"/>
        </w:rPr>
      </w:pPr>
      <w:r w:rsidRPr="000E376A">
        <w:rPr>
          <w:spacing w:val="2"/>
          <w:sz w:val="28"/>
          <w:szCs w:val="28"/>
        </w:rPr>
        <w:t>Регистрация заявления на оказание муниципальной услуги осуществляется в день подачи документов в журнале регистрации заявлений.</w:t>
      </w:r>
    </w:p>
    <w:p w:rsidR="00A54D4E" w:rsidRPr="000E376A" w:rsidRDefault="00A54D4E" w:rsidP="00E42BBF">
      <w:pPr>
        <w:pStyle w:val="ListParagraph"/>
        <w:numPr>
          <w:ilvl w:val="2"/>
          <w:numId w:val="7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Регистрация заявления на оказание муниципальной услуги осуществляется в день подачи документов, если заявление и документы поданы в эл</w:t>
      </w:r>
      <w:r w:rsidRPr="000E376A">
        <w:rPr>
          <w:rFonts w:ascii="Times New Roman" w:hAnsi="Times New Roman"/>
          <w:sz w:val="28"/>
          <w:szCs w:val="28"/>
        </w:rPr>
        <w:t xml:space="preserve">ектронной форме через ЕПГУ, РПГУ до 12:00 рабочего дня. </w:t>
      </w:r>
    </w:p>
    <w:p w:rsidR="00A54D4E" w:rsidRPr="000E376A" w:rsidRDefault="00A54D4E" w:rsidP="00E42BBF">
      <w:pPr>
        <w:tabs>
          <w:tab w:val="left" w:pos="1134"/>
          <w:tab w:val="left" w:pos="1276"/>
          <w:tab w:val="left" w:pos="9781"/>
        </w:tabs>
        <w:ind w:firstLine="851"/>
        <w:jc w:val="both"/>
        <w:rPr>
          <w:sz w:val="28"/>
          <w:szCs w:val="28"/>
        </w:rPr>
      </w:pPr>
      <w:r w:rsidRPr="000E376A">
        <w:rPr>
          <w:sz w:val="28"/>
          <w:szCs w:val="28"/>
        </w:rPr>
        <w:t xml:space="preserve">Заявление и документы, поданные через ЕПГУ или РПГУ после 12:00 рабочего дня либо в нерабочий день, регистрируются в </w:t>
      </w:r>
      <w:r>
        <w:rPr>
          <w:spacing w:val="2"/>
          <w:sz w:val="28"/>
          <w:szCs w:val="28"/>
        </w:rPr>
        <w:t xml:space="preserve">администрации городского поселения «Город Короча» </w:t>
      </w:r>
      <w:r w:rsidRPr="000E376A">
        <w:rPr>
          <w:sz w:val="28"/>
          <w:szCs w:val="28"/>
        </w:rPr>
        <w:t>на следующий рабочий день.</w:t>
      </w:r>
    </w:p>
    <w:p w:rsidR="00A54D4E" w:rsidRDefault="00A54D4E" w:rsidP="00E42BBF">
      <w:pPr>
        <w:pStyle w:val="ListParagraph"/>
        <w:numPr>
          <w:ilvl w:val="2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 xml:space="preserve">Уведомление заявителя о принятии к рассмотрению заявления, а также о необходимости представления недостающей к нему информации осуществляется </w:t>
      </w:r>
      <w:r w:rsidRPr="0002385B">
        <w:rPr>
          <w:rFonts w:ascii="Times New Roman" w:hAnsi="Times New Roman"/>
          <w:spacing w:val="2"/>
          <w:sz w:val="28"/>
          <w:szCs w:val="28"/>
        </w:rPr>
        <w:t>администрацией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 xml:space="preserve">не позднее одного рабочего дня, следующего за днем заполнения заявителем соответствующей интерактивной формы через </w:t>
      </w:r>
      <w:r w:rsidRPr="000E376A">
        <w:rPr>
          <w:rFonts w:ascii="Times New Roman" w:hAnsi="Times New Roman"/>
          <w:sz w:val="28"/>
          <w:szCs w:val="28"/>
        </w:rPr>
        <w:t>ЕПГУ или РПГУ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A54D4E" w:rsidRPr="00180CB2" w:rsidRDefault="00A54D4E" w:rsidP="00E42BBF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spacing w:val="2"/>
          <w:sz w:val="28"/>
          <w:szCs w:val="28"/>
        </w:rPr>
      </w:pPr>
    </w:p>
    <w:p w:rsidR="00A54D4E" w:rsidRPr="008475C8" w:rsidRDefault="00A54D4E" w:rsidP="00E42BBF">
      <w:pPr>
        <w:pStyle w:val="ListParagraph"/>
        <w:numPr>
          <w:ilvl w:val="1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инвалидов.</w:t>
      </w:r>
    </w:p>
    <w:p w:rsidR="00A54D4E" w:rsidRPr="00180CB2" w:rsidRDefault="00A54D4E" w:rsidP="00E42BBF">
      <w:pPr>
        <w:tabs>
          <w:tab w:val="left" w:pos="851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spacing w:val="2"/>
          <w:sz w:val="28"/>
          <w:szCs w:val="28"/>
        </w:rPr>
      </w:pPr>
    </w:p>
    <w:p w:rsidR="00A54D4E" w:rsidRPr="008F11C5" w:rsidRDefault="00A54D4E" w:rsidP="00E42BBF">
      <w:pPr>
        <w:pStyle w:val="ListParagraph"/>
        <w:numPr>
          <w:ilvl w:val="2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11C5">
        <w:rPr>
          <w:rFonts w:ascii="Times New Roman" w:hAnsi="Times New Roman"/>
          <w:spacing w:val="2"/>
          <w:sz w:val="28"/>
          <w:szCs w:val="28"/>
          <w:lang w:eastAsia="ru-RU"/>
        </w:rPr>
        <w:t>Требования к помещениям, в которых предоставляется муниципальная услуга:</w:t>
      </w:r>
    </w:p>
    <w:p w:rsidR="00A54D4E" w:rsidRPr="008F11C5" w:rsidRDefault="00A54D4E" w:rsidP="00E42BBF">
      <w:pPr>
        <w:pStyle w:val="ListParagraph"/>
        <w:numPr>
          <w:ilvl w:val="0"/>
          <w:numId w:val="1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11C5">
        <w:rPr>
          <w:rFonts w:ascii="Times New Roman" w:hAnsi="Times New Roman"/>
          <w:spacing w:val="2"/>
          <w:sz w:val="28"/>
          <w:szCs w:val="28"/>
          <w:lang w:eastAsia="ru-RU"/>
        </w:rPr>
        <w:t xml:space="preserve">здание, в котором находится </w:t>
      </w:r>
      <w:r w:rsidRPr="008F11C5">
        <w:rPr>
          <w:rFonts w:ascii="Times New Roman" w:hAnsi="Times New Roman"/>
          <w:spacing w:val="2"/>
          <w:sz w:val="28"/>
          <w:szCs w:val="28"/>
        </w:rPr>
        <w:t>администрация</w:t>
      </w:r>
      <w:r w:rsidRPr="008F11C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Короча», расположено с учетом пешеходной доступности (не более 10 минут пешком) для заявителей от остановок общественного транспорта;</w:t>
      </w:r>
    </w:p>
    <w:p w:rsidR="00A54D4E" w:rsidRPr="008F11C5" w:rsidRDefault="00A54D4E" w:rsidP="00E42BBF">
      <w:pPr>
        <w:pStyle w:val="ListParagraph"/>
        <w:numPr>
          <w:ilvl w:val="0"/>
          <w:numId w:val="1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11C5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центральный вход в здание оформляется информационной вывеской с указанием полного наименования </w:t>
      </w:r>
      <w:r w:rsidRPr="008F11C5">
        <w:rPr>
          <w:rFonts w:ascii="Times New Roman" w:hAnsi="Times New Roman"/>
          <w:spacing w:val="2"/>
          <w:sz w:val="28"/>
          <w:szCs w:val="28"/>
        </w:rPr>
        <w:t>администрации</w:t>
      </w:r>
      <w:r w:rsidRPr="008F11C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Короча», режима работы, места нахождения;</w:t>
      </w:r>
    </w:p>
    <w:p w:rsidR="00A54D4E" w:rsidRPr="008F11C5" w:rsidRDefault="00A54D4E" w:rsidP="00E42BBF">
      <w:pPr>
        <w:pStyle w:val="ListParagraph"/>
        <w:numPr>
          <w:ilvl w:val="0"/>
          <w:numId w:val="1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11C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прилегающая территория здания, где расположена </w:t>
      </w:r>
      <w:r w:rsidRPr="008F11C5">
        <w:rPr>
          <w:rFonts w:ascii="Times New Roman" w:hAnsi="Times New Roman"/>
          <w:spacing w:val="2"/>
          <w:sz w:val="28"/>
          <w:szCs w:val="28"/>
        </w:rPr>
        <w:t>администрация</w:t>
      </w:r>
      <w:r w:rsidRPr="008F11C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Короча», оснащена парковочными местами, в том числе для инвалидов;</w:t>
      </w:r>
    </w:p>
    <w:p w:rsidR="00A54D4E" w:rsidRPr="008F11C5" w:rsidRDefault="00A54D4E" w:rsidP="00E42BBF">
      <w:pPr>
        <w:pStyle w:val="ListParagraph"/>
        <w:numPr>
          <w:ilvl w:val="0"/>
          <w:numId w:val="1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11C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прием заявителей осуществляется согласно графику приема специалистами </w:t>
      </w:r>
      <w:r w:rsidRPr="008F11C5">
        <w:rPr>
          <w:rFonts w:ascii="Times New Roman" w:hAnsi="Times New Roman"/>
          <w:spacing w:val="2"/>
          <w:sz w:val="28"/>
          <w:szCs w:val="28"/>
        </w:rPr>
        <w:t>администрации</w:t>
      </w:r>
      <w:r w:rsidRPr="008F11C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 в специально выделенных для этих целей помещениях;</w:t>
      </w:r>
    </w:p>
    <w:p w:rsidR="00A54D4E" w:rsidRPr="008F11C5" w:rsidRDefault="00A54D4E" w:rsidP="00E42BBF">
      <w:pPr>
        <w:pStyle w:val="ListParagraph"/>
        <w:numPr>
          <w:ilvl w:val="0"/>
          <w:numId w:val="1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11C5">
        <w:rPr>
          <w:rFonts w:ascii="Times New Roman" w:hAnsi="Times New Roman"/>
          <w:spacing w:val="2"/>
          <w:sz w:val="28"/>
          <w:szCs w:val="28"/>
          <w:lang w:eastAsia="ru-RU"/>
        </w:rPr>
        <w:t>места предоставления муниципальной услуги включают места для ожидания, информирования, приема заявителей, которые оборудованы стульями, столами, и обеспечиваются бумагой и письменными принадлежностями для возможности оформления документов, а также оборудованы информационными стендами;</w:t>
      </w:r>
    </w:p>
    <w:p w:rsidR="00A54D4E" w:rsidRPr="008F11C5" w:rsidRDefault="00A54D4E" w:rsidP="00E42BBF">
      <w:pPr>
        <w:pStyle w:val="ListParagraph"/>
        <w:numPr>
          <w:ilvl w:val="0"/>
          <w:numId w:val="1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11C5">
        <w:rPr>
          <w:rFonts w:ascii="Times New Roman" w:hAnsi="Times New Roman"/>
          <w:spacing w:val="2"/>
          <w:sz w:val="28"/>
          <w:szCs w:val="28"/>
          <w:lang w:eastAsia="ru-RU"/>
        </w:rPr>
        <w:t>у входа в каждое помещение размещаются информационные таблички с указанием номера кабинета, фамилии, имени, отчества и должности специалиста, осуществляющего прием, графика работы.</w:t>
      </w:r>
    </w:p>
    <w:p w:rsidR="00A54D4E" w:rsidRPr="00180CB2" w:rsidRDefault="00A54D4E" w:rsidP="00E42BBF">
      <w:pPr>
        <w:pStyle w:val="ListParagraph"/>
        <w:numPr>
          <w:ilvl w:val="2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 к размещению и оформлению информационных стендов:</w:t>
      </w:r>
    </w:p>
    <w:p w:rsidR="00A54D4E" w:rsidRPr="00180CB2" w:rsidRDefault="00A54D4E" w:rsidP="00E42BBF">
      <w:pPr>
        <w:pStyle w:val="ListParagraph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стенды, содержащие информацию о графике приема граждан, о порядке предоставления муниципальной услуги, образцы заполнения заявления и перечень представляемых документов, размещаются в фойе </w:t>
      </w:r>
      <w:r w:rsidRPr="00A340BA">
        <w:rPr>
          <w:rFonts w:ascii="Times New Roman" w:hAnsi="Times New Roman"/>
          <w:spacing w:val="2"/>
          <w:sz w:val="28"/>
          <w:szCs w:val="28"/>
        </w:rPr>
        <w:t>администрации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A54D4E" w:rsidRPr="00180CB2" w:rsidRDefault="00A54D4E" w:rsidP="00E42BBF">
      <w:pPr>
        <w:pStyle w:val="ListParagraph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текст материалов, размещаемых на стендах, должен быть напечатан удобным для чтения шрифтом (размер шрифта не менее 14), основные моменты и наиболее важные места выделены;</w:t>
      </w:r>
    </w:p>
    <w:p w:rsidR="00A54D4E" w:rsidRPr="00180CB2" w:rsidRDefault="00A54D4E" w:rsidP="00E42BBF">
      <w:pPr>
        <w:pStyle w:val="ListParagraph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информация, размещаемая на информационных стендах, должна содержать дату размещения и регулярно обновляться.</w:t>
      </w:r>
    </w:p>
    <w:p w:rsidR="00A54D4E" w:rsidRPr="00180CB2" w:rsidRDefault="00A54D4E" w:rsidP="00E42BBF">
      <w:pPr>
        <w:pStyle w:val="ListParagraph"/>
        <w:numPr>
          <w:ilvl w:val="2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 к помещениям, в которых предоставляется муниципальная услуга, в части обеспечения доступности для инвалидов:</w:t>
      </w:r>
    </w:p>
    <w:p w:rsidR="00A54D4E" w:rsidRPr="00180CB2" w:rsidRDefault="00A54D4E" w:rsidP="00E42BBF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возможность беспрепятственного входа в здание и выхода из него;</w:t>
      </w:r>
    </w:p>
    <w:p w:rsidR="00A54D4E" w:rsidRPr="00180CB2" w:rsidRDefault="00A54D4E" w:rsidP="00E42BBF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возможность самостоятельного передвижения по зданию в целях доступа к месту предоставления муниципальной услуги;</w:t>
      </w:r>
    </w:p>
    <w:p w:rsidR="00A54D4E" w:rsidRPr="00180CB2" w:rsidRDefault="00A54D4E" w:rsidP="00E42BBF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сопровождение инвалидов, имеющих стойкие нарушения функции зрения, и обеспечение самостоятельного их передвижения в помещении </w:t>
      </w:r>
      <w:r w:rsidRPr="00413B1A">
        <w:rPr>
          <w:rFonts w:ascii="Times New Roman" w:hAnsi="Times New Roman"/>
          <w:spacing w:val="2"/>
          <w:sz w:val="28"/>
          <w:szCs w:val="28"/>
        </w:rPr>
        <w:t>администрации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Короча»;</w:t>
      </w:r>
    </w:p>
    <w:p w:rsidR="00A54D4E" w:rsidRPr="00180CB2" w:rsidRDefault="00A54D4E" w:rsidP="00E42BBF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A54D4E" w:rsidRPr="00180CB2" w:rsidRDefault="00A54D4E" w:rsidP="00E42BBF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жизнедеятельности;</w:t>
      </w:r>
    </w:p>
    <w:p w:rsidR="00A54D4E" w:rsidRPr="00180CB2" w:rsidRDefault="00A54D4E" w:rsidP="00E42BBF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обеспечение допуска в помещения </w:t>
      </w:r>
      <w:r w:rsidRPr="00413B1A">
        <w:rPr>
          <w:rFonts w:ascii="Times New Roman" w:hAnsi="Times New Roman"/>
          <w:spacing w:val="2"/>
          <w:sz w:val="28"/>
          <w:szCs w:val="28"/>
        </w:rPr>
        <w:t>администрации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собаки-проводника при наличии документа, подтверждающего ее специальное обучение, выданного 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форме и в порядке, утвержденным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Приказом Министерства труда и социальной защиты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Российской Федерации от 22 июня 2015 года № 386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н;</w:t>
      </w:r>
    </w:p>
    <w:p w:rsidR="00A54D4E" w:rsidRPr="00180CB2" w:rsidRDefault="00A54D4E" w:rsidP="00E42BBF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предоставление инвалидам по слуху при необходимости услуги с использованием русского жестового языка, включая обеспечение допуска в помещения </w:t>
      </w:r>
      <w:r w:rsidRPr="001D1B7B">
        <w:rPr>
          <w:rFonts w:ascii="Times New Roman" w:hAnsi="Times New Roman"/>
          <w:spacing w:val="2"/>
          <w:sz w:val="28"/>
          <w:szCs w:val="28"/>
        </w:rPr>
        <w:t>администрации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сурдопереводчика, тифлосурдопереводчика;</w:t>
      </w:r>
    </w:p>
    <w:p w:rsidR="00A54D4E" w:rsidRPr="00E42BBF" w:rsidRDefault="00A54D4E" w:rsidP="00E42BBF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оказание сотрудниками </w:t>
      </w:r>
      <w:r w:rsidRPr="001D1B7B">
        <w:rPr>
          <w:rFonts w:ascii="Times New Roman" w:hAnsi="Times New Roman"/>
          <w:spacing w:val="2"/>
          <w:sz w:val="28"/>
          <w:szCs w:val="28"/>
        </w:rPr>
        <w:t>администрации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Короча»,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A54D4E" w:rsidRPr="00180CB2" w:rsidRDefault="00A54D4E" w:rsidP="00E42BBF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851"/>
        <w:contextualSpacing/>
        <w:jc w:val="both"/>
        <w:rPr>
          <w:spacing w:val="2"/>
          <w:sz w:val="28"/>
          <w:szCs w:val="28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Показатели доступности и качества муниципальной ус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луги.</w:t>
      </w:r>
    </w:p>
    <w:p w:rsidR="00A54D4E" w:rsidRPr="00A04070" w:rsidRDefault="00A54D4E" w:rsidP="00E42BBF">
      <w:pPr>
        <w:pStyle w:val="ListParagraph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Pr="00180CB2" w:rsidRDefault="00A54D4E" w:rsidP="00E42BBF">
      <w:pPr>
        <w:pStyle w:val="ListParagraph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степень информированности граждан о порядке представления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A54D4E" w:rsidRPr="00180CB2" w:rsidRDefault="00A54D4E" w:rsidP="00E42BBF">
      <w:pPr>
        <w:pStyle w:val="ListParagraph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возможность выбора заявителем формы обращения за предоставлением муниципальной услуги (лично, посредством почтовой связи, в электронном виде, через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 и РПГУ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);</w:t>
      </w:r>
    </w:p>
    <w:p w:rsidR="00A54D4E" w:rsidRPr="00180CB2" w:rsidRDefault="00A54D4E" w:rsidP="00E42BBF">
      <w:pPr>
        <w:pStyle w:val="ListParagraph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A54D4E" w:rsidRPr="00180CB2" w:rsidRDefault="00A54D4E" w:rsidP="00E42BBF">
      <w:pPr>
        <w:pStyle w:val="ListParagraph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условия доступа к зданию, в котором находится </w:t>
      </w:r>
      <w:r>
        <w:rPr>
          <w:rFonts w:ascii="Times New Roman" w:hAnsi="Times New Roman"/>
          <w:spacing w:val="2"/>
          <w:sz w:val="28"/>
          <w:szCs w:val="28"/>
        </w:rPr>
        <w:t>администрация</w:t>
      </w:r>
      <w:r w:rsidRPr="00CB1CA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городского поселения «Город Короча»,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обеспечение пешеходной доступности для заявителей от остановок общественного транспорта, наличие необходимого количества парковочных мест (в том числе для инвалидов);</w:t>
      </w:r>
    </w:p>
    <w:p w:rsidR="00A54D4E" w:rsidRDefault="00A54D4E" w:rsidP="00E42BBF">
      <w:pPr>
        <w:pStyle w:val="ListParagraph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обеспечение свободного доступа заявителей в помещение </w:t>
      </w:r>
      <w:r w:rsidRPr="004C77DF">
        <w:rPr>
          <w:rFonts w:ascii="Times New Roman" w:hAnsi="Times New Roman"/>
          <w:spacing w:val="2"/>
          <w:sz w:val="28"/>
          <w:szCs w:val="28"/>
        </w:rPr>
        <w:t>администрации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в том числе беспрепятственного доступа инвалидов (наличие поручней, пандуса и др.)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A54D4E" w:rsidRPr="00325C7C" w:rsidRDefault="00A54D4E" w:rsidP="00E42BBF">
      <w:pPr>
        <w:pStyle w:val="ListParagraph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25C7C">
        <w:rPr>
          <w:rFonts w:ascii="Times New Roman" w:hAnsi="Times New Roman"/>
          <w:spacing w:val="2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A54D4E" w:rsidRPr="00180CB2" w:rsidRDefault="00A54D4E" w:rsidP="00E42BBF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851"/>
        <w:contextualSpacing/>
        <w:jc w:val="both"/>
        <w:rPr>
          <w:spacing w:val="2"/>
          <w:sz w:val="28"/>
          <w:szCs w:val="28"/>
        </w:rPr>
      </w:pPr>
    </w:p>
    <w:p w:rsidR="00A54D4E" w:rsidRPr="00A04070" w:rsidRDefault="00A54D4E" w:rsidP="00E42BBF">
      <w:pPr>
        <w:pStyle w:val="ListParagraph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A54D4E" w:rsidRPr="00180CB2" w:rsidRDefault="00A54D4E" w:rsidP="00E42BBF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851"/>
        <w:contextualSpacing/>
        <w:jc w:val="both"/>
        <w:rPr>
          <w:spacing w:val="2"/>
          <w:sz w:val="28"/>
          <w:szCs w:val="28"/>
        </w:rPr>
      </w:pPr>
    </w:p>
    <w:p w:rsidR="00A54D4E" w:rsidRPr="00180CB2" w:rsidRDefault="00A54D4E" w:rsidP="00E42BBF">
      <w:pPr>
        <w:pStyle w:val="ListParagraph"/>
        <w:numPr>
          <w:ilvl w:val="2"/>
          <w:numId w:val="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Заявитель может получить муниципальную услугу в электронной форме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через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 или РПГУ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государственных и муниципальных услуг (функций) с использованием усиленной квалифицированной ЭЦП.</w:t>
      </w:r>
    </w:p>
    <w:p w:rsidR="00A54D4E" w:rsidRPr="00180CB2" w:rsidRDefault="00A54D4E" w:rsidP="00E42BBF">
      <w:pPr>
        <w:pStyle w:val="a"/>
        <w:numPr>
          <w:ilvl w:val="2"/>
          <w:numId w:val="7"/>
        </w:numPr>
        <w:tabs>
          <w:tab w:val="clear" w:pos="992"/>
          <w:tab w:val="left" w:pos="1276"/>
          <w:tab w:val="left" w:pos="1418"/>
          <w:tab w:val="left" w:pos="1701"/>
        </w:tabs>
        <w:spacing w:line="240" w:lineRule="auto"/>
        <w:ind w:left="0" w:firstLine="851"/>
        <w:outlineLvl w:val="9"/>
        <w:rPr>
          <w:sz w:val="28"/>
          <w:szCs w:val="28"/>
        </w:rPr>
      </w:pPr>
      <w:bookmarkStart w:id="17" w:name="__RefHeading__16789_1239231982"/>
      <w:bookmarkEnd w:id="17"/>
      <w:r w:rsidRPr="00180CB2">
        <w:rPr>
          <w:sz w:val="28"/>
          <w:szCs w:val="28"/>
        </w:rPr>
        <w:t>При подаче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A54D4E" w:rsidRPr="00180CB2" w:rsidRDefault="00A54D4E" w:rsidP="00E42BBF">
      <w:pPr>
        <w:pStyle w:val="a"/>
        <w:numPr>
          <w:ilvl w:val="2"/>
          <w:numId w:val="7"/>
        </w:numPr>
        <w:tabs>
          <w:tab w:val="clear" w:pos="992"/>
          <w:tab w:val="left" w:pos="1276"/>
          <w:tab w:val="left" w:pos="1418"/>
          <w:tab w:val="left" w:pos="1701"/>
        </w:tabs>
        <w:spacing w:line="240" w:lineRule="auto"/>
        <w:ind w:left="0" w:firstLine="851"/>
        <w:outlineLvl w:val="9"/>
        <w:rPr>
          <w:sz w:val="28"/>
          <w:szCs w:val="28"/>
        </w:rPr>
      </w:pPr>
      <w:bookmarkStart w:id="18" w:name="__RefHeading__16791_1239231982"/>
      <w:bookmarkEnd w:id="18"/>
      <w:r w:rsidRPr="00180CB2">
        <w:rPr>
          <w:sz w:val="28"/>
          <w:szCs w:val="28"/>
        </w:rPr>
        <w:t>Заявитель несет ответственность в соответствии с нормами действующего законодательства Российской Федерации за достоверность и соответствие содержания электронной копии содержанию подлинника документа.</w:t>
      </w:r>
    </w:p>
    <w:p w:rsidR="00A54D4E" w:rsidRDefault="00A54D4E" w:rsidP="00E42BBF">
      <w:pPr>
        <w:pStyle w:val="a"/>
        <w:numPr>
          <w:ilvl w:val="2"/>
          <w:numId w:val="7"/>
        </w:numPr>
        <w:tabs>
          <w:tab w:val="clear" w:pos="992"/>
          <w:tab w:val="clear" w:pos="9781"/>
          <w:tab w:val="left" w:pos="1276"/>
          <w:tab w:val="left" w:pos="1560"/>
        </w:tabs>
        <w:spacing w:line="240" w:lineRule="auto"/>
        <w:ind w:left="0" w:firstLine="851"/>
        <w:outlineLvl w:val="9"/>
        <w:rPr>
          <w:sz w:val="28"/>
          <w:szCs w:val="28"/>
        </w:rPr>
      </w:pPr>
      <w:bookmarkStart w:id="19" w:name="__RefHeading__16793_1239231982"/>
      <w:bookmarkEnd w:id="19"/>
      <w:r w:rsidRPr="00180CB2">
        <w:rPr>
          <w:sz w:val="28"/>
          <w:szCs w:val="28"/>
        </w:rPr>
        <w:t>Заявитель имеет возможность отслеживать ход обработки документов в Личном кабинете ЕПГУ или РПГУ.</w:t>
      </w:r>
      <w:bookmarkStart w:id="20" w:name="__RefHeading__16795_1239231982"/>
      <w:bookmarkEnd w:id="20"/>
    </w:p>
    <w:p w:rsidR="00A54D4E" w:rsidRPr="007335A2" w:rsidRDefault="00A54D4E" w:rsidP="006B2755">
      <w:pPr>
        <w:pStyle w:val="a"/>
        <w:numPr>
          <w:ilvl w:val="2"/>
          <w:numId w:val="7"/>
        </w:numPr>
        <w:tabs>
          <w:tab w:val="clear" w:pos="9781"/>
          <w:tab w:val="left" w:pos="0"/>
          <w:tab w:val="left" w:pos="1276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7335A2">
        <w:rPr>
          <w:sz w:val="28"/>
          <w:szCs w:val="28"/>
        </w:rPr>
        <w:t>Заявитель вправе обратиться за получением муниципальной услуги через многофункциональный центр предоставления государственных и муниципальных услуг.</w:t>
      </w:r>
    </w:p>
    <w:p w:rsidR="00A54D4E" w:rsidRPr="007335A2" w:rsidRDefault="00A54D4E" w:rsidP="006B2755">
      <w:pPr>
        <w:pStyle w:val="a"/>
        <w:numPr>
          <w:ilvl w:val="2"/>
          <w:numId w:val="7"/>
        </w:numPr>
        <w:tabs>
          <w:tab w:val="clear" w:pos="9781"/>
          <w:tab w:val="left" w:pos="0"/>
          <w:tab w:val="left" w:pos="1276"/>
          <w:tab w:val="left" w:pos="1560"/>
        </w:tabs>
        <w:spacing w:line="240" w:lineRule="auto"/>
        <w:ind w:left="0" w:firstLine="851"/>
        <w:rPr>
          <w:sz w:val="28"/>
          <w:szCs w:val="28"/>
        </w:rPr>
      </w:pPr>
      <w:r w:rsidRPr="007335A2">
        <w:rPr>
          <w:sz w:val="28"/>
          <w:szCs w:val="28"/>
        </w:rPr>
        <w:t xml:space="preserve">Организация приема и выдачи документов в рамках предоставления муниципальной услуги осуществляется по принципу </w:t>
      </w:r>
      <w:r>
        <w:rPr>
          <w:sz w:val="28"/>
          <w:szCs w:val="28"/>
        </w:rPr>
        <w:t>«</w:t>
      </w:r>
      <w:r w:rsidRPr="007335A2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7335A2">
        <w:rPr>
          <w:sz w:val="28"/>
          <w:szCs w:val="28"/>
        </w:rPr>
        <w:t xml:space="preserve"> на базе </w:t>
      </w:r>
      <w:r w:rsidRPr="00B9146D">
        <w:rPr>
          <w:sz w:val="28"/>
          <w:szCs w:val="28"/>
        </w:rPr>
        <w:t>ГАУ БО «МФЦ»</w:t>
      </w:r>
      <w:r w:rsidRPr="007335A2">
        <w:rPr>
          <w:sz w:val="28"/>
          <w:szCs w:val="28"/>
        </w:rPr>
        <w:t xml:space="preserve"> при личном обращении заявителя (либо представителя по доверенности).</w:t>
      </w:r>
    </w:p>
    <w:p w:rsidR="00A54D4E" w:rsidRDefault="00A54D4E" w:rsidP="00E42BBF">
      <w:pPr>
        <w:pStyle w:val="a"/>
        <w:numPr>
          <w:ilvl w:val="2"/>
          <w:numId w:val="7"/>
        </w:numPr>
        <w:tabs>
          <w:tab w:val="clear" w:pos="992"/>
          <w:tab w:val="clear" w:pos="9781"/>
          <w:tab w:val="left" w:pos="1276"/>
          <w:tab w:val="left" w:pos="1560"/>
        </w:tabs>
        <w:spacing w:line="240" w:lineRule="auto"/>
        <w:ind w:left="0" w:firstLine="851"/>
        <w:outlineLvl w:val="9"/>
        <w:rPr>
          <w:sz w:val="28"/>
          <w:szCs w:val="28"/>
        </w:rPr>
      </w:pPr>
      <w:r w:rsidRPr="007335A2">
        <w:rPr>
          <w:sz w:val="28"/>
          <w:szCs w:val="28"/>
        </w:rPr>
        <w:t xml:space="preserve">Прием и выдача документов в </w:t>
      </w:r>
      <w:r w:rsidRPr="00B9146D">
        <w:rPr>
          <w:sz w:val="28"/>
          <w:szCs w:val="28"/>
        </w:rPr>
        <w:t>ГАУ БО «МФЦ»</w:t>
      </w:r>
      <w:r w:rsidRPr="007335A2">
        <w:rPr>
          <w:sz w:val="28"/>
          <w:szCs w:val="28"/>
        </w:rPr>
        <w:t xml:space="preserve"> осуществляется в соответствии с настоящим Административным регламентом на основании соглашений о взаимодействии.</w:t>
      </w:r>
    </w:p>
    <w:p w:rsidR="00A54D4E" w:rsidRPr="00C10402" w:rsidRDefault="00A54D4E" w:rsidP="00E42BBF">
      <w:pPr>
        <w:pStyle w:val="a"/>
        <w:numPr>
          <w:ilvl w:val="2"/>
          <w:numId w:val="7"/>
        </w:numPr>
        <w:tabs>
          <w:tab w:val="left" w:pos="1276"/>
          <w:tab w:val="left" w:pos="1560"/>
          <w:tab w:val="left" w:pos="1843"/>
        </w:tabs>
        <w:spacing w:line="240" w:lineRule="auto"/>
        <w:ind w:left="0" w:firstLine="851"/>
        <w:rPr>
          <w:sz w:val="28"/>
          <w:szCs w:val="28"/>
        </w:rPr>
      </w:pPr>
      <w:r w:rsidRPr="00C10402">
        <w:rPr>
          <w:sz w:val="28"/>
          <w:szCs w:val="28"/>
        </w:rPr>
        <w:t xml:space="preserve">При предоставлении заявителю нескольких государственных и (или) муниципальных услуг </w:t>
      </w:r>
      <w:r w:rsidRPr="00B9146D">
        <w:rPr>
          <w:sz w:val="28"/>
          <w:szCs w:val="28"/>
        </w:rPr>
        <w:t>ГАУ БО «МФЦ»</w:t>
      </w:r>
      <w:r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 xml:space="preserve">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</w:t>
      </w:r>
      <w:r w:rsidRPr="00B9146D">
        <w:rPr>
          <w:sz w:val="28"/>
          <w:szCs w:val="28"/>
        </w:rPr>
        <w:t>ГАУ БО «МФЦ»</w:t>
      </w:r>
      <w:r w:rsidRPr="00C10402">
        <w:rPr>
          <w:sz w:val="28"/>
          <w:szCs w:val="28"/>
        </w:rPr>
        <w:t xml:space="preserve"> и скрепленные печатью </w:t>
      </w:r>
      <w:r w:rsidRPr="00B9146D">
        <w:rPr>
          <w:sz w:val="28"/>
          <w:szCs w:val="28"/>
        </w:rPr>
        <w:t>ГАУ БО «МФЦ»</w:t>
      </w:r>
      <w:r w:rsidRPr="00C10402">
        <w:rPr>
          <w:sz w:val="28"/>
          <w:szCs w:val="28"/>
        </w:rPr>
        <w:t xml:space="preserve">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</w:t>
      </w:r>
      <w:r w:rsidRPr="00B9146D">
        <w:rPr>
          <w:sz w:val="28"/>
          <w:szCs w:val="28"/>
        </w:rPr>
        <w:t>ГАУ БО «МФЦ»</w:t>
      </w:r>
      <w:r w:rsidRPr="00C10402">
        <w:rPr>
          <w:sz w:val="28"/>
          <w:szCs w:val="28"/>
        </w:rPr>
        <w:t xml:space="preserve"> копии комплексного запроса. При этом не требуются составление и подписание таких заявлений заявителем.</w:t>
      </w:r>
    </w:p>
    <w:p w:rsidR="00A54D4E" w:rsidRPr="00C10402" w:rsidRDefault="00A54D4E" w:rsidP="00E42BBF">
      <w:pPr>
        <w:pStyle w:val="a"/>
        <w:numPr>
          <w:ilvl w:val="2"/>
          <w:numId w:val="7"/>
        </w:numPr>
        <w:tabs>
          <w:tab w:val="left" w:pos="1276"/>
          <w:tab w:val="left" w:pos="1560"/>
          <w:tab w:val="left" w:pos="1843"/>
        </w:tabs>
        <w:spacing w:line="240" w:lineRule="auto"/>
        <w:ind w:left="0" w:firstLine="851"/>
        <w:rPr>
          <w:sz w:val="28"/>
          <w:szCs w:val="28"/>
        </w:rPr>
      </w:pPr>
      <w:r w:rsidRPr="00C10402">
        <w:rPr>
          <w:sz w:val="28"/>
          <w:szCs w:val="28"/>
        </w:rPr>
        <w:t xml:space="preserve">При приеме комплексного запроса у заявителя специалисты </w:t>
      </w:r>
      <w:r w:rsidRPr="00B9146D">
        <w:rPr>
          <w:sz w:val="28"/>
          <w:szCs w:val="28"/>
        </w:rPr>
        <w:t>ГАУ БО «МФЦ»</w:t>
      </w:r>
      <w:r w:rsidRPr="00C10402">
        <w:rPr>
          <w:sz w:val="28"/>
          <w:szCs w:val="28"/>
        </w:rPr>
        <w:t xml:space="preserve"> информируют его о порядке получения и предоставления необходимых документов, в том числе перечне документов, необходимых для предоставления нескольких государственных и (или) муниципальных услуг в рамках комплексного запроса, услугах, которые являются необходимыми и обязательными для предоставления государственных и (или) муниципальных услуг по комплексному запросу, последовательности предоставлению заявителю нескольких государственных и (или) муниципальных услуг в рамках комплексного запроса, перечне результатов государственных и (или) муниципальных услуг, входящих в комплексный запрос.</w:t>
      </w:r>
    </w:p>
    <w:p w:rsidR="00A54D4E" w:rsidRPr="00C10402" w:rsidRDefault="00A54D4E" w:rsidP="00E42BBF">
      <w:pPr>
        <w:pStyle w:val="a"/>
        <w:numPr>
          <w:ilvl w:val="2"/>
          <w:numId w:val="7"/>
        </w:numPr>
        <w:tabs>
          <w:tab w:val="left" w:pos="1276"/>
          <w:tab w:val="left" w:pos="1560"/>
          <w:tab w:val="left" w:pos="1843"/>
        </w:tabs>
        <w:spacing w:line="240" w:lineRule="auto"/>
        <w:ind w:left="0" w:firstLine="851"/>
        <w:rPr>
          <w:sz w:val="28"/>
          <w:szCs w:val="28"/>
        </w:rPr>
      </w:pPr>
      <w:r w:rsidRPr="00C10402">
        <w:rPr>
          <w:sz w:val="28"/>
          <w:szCs w:val="28"/>
        </w:rPr>
        <w:t xml:space="preserve">Заявитель имеет право обратиться в </w:t>
      </w:r>
      <w:r w:rsidRPr="00B9146D">
        <w:rPr>
          <w:sz w:val="28"/>
          <w:szCs w:val="28"/>
        </w:rPr>
        <w:t>ГАУ БО «МФЦ»</w:t>
      </w:r>
      <w:r w:rsidRPr="00C10402">
        <w:rPr>
          <w:sz w:val="28"/>
          <w:szCs w:val="28"/>
        </w:rPr>
        <w:t xml:space="preserve">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</w:t>
      </w:r>
      <w:r w:rsidRPr="00B9146D">
        <w:rPr>
          <w:sz w:val="28"/>
          <w:szCs w:val="28"/>
        </w:rPr>
        <w:t>ГАУ БО «МФЦ»</w:t>
      </w:r>
      <w:r w:rsidRPr="00C10402">
        <w:rPr>
          <w:sz w:val="28"/>
          <w:szCs w:val="28"/>
        </w:rPr>
        <w:t>:</w:t>
      </w:r>
    </w:p>
    <w:p w:rsidR="00A54D4E" w:rsidRPr="00C10402" w:rsidRDefault="00A54D4E" w:rsidP="00E42BBF">
      <w:pPr>
        <w:pStyle w:val="a"/>
        <w:numPr>
          <w:ilvl w:val="0"/>
          <w:numId w:val="0"/>
        </w:numPr>
        <w:tabs>
          <w:tab w:val="left" w:pos="1276"/>
          <w:tab w:val="left" w:pos="1560"/>
          <w:tab w:val="left" w:pos="1843"/>
        </w:tabs>
        <w:spacing w:line="240" w:lineRule="auto"/>
        <w:ind w:firstLine="851"/>
        <w:rPr>
          <w:sz w:val="28"/>
          <w:szCs w:val="28"/>
        </w:rPr>
      </w:pPr>
      <w:r w:rsidRPr="00C10402">
        <w:rPr>
          <w:sz w:val="28"/>
          <w:szCs w:val="28"/>
        </w:rPr>
        <w:t>- в ходе личного приема заявителя;</w:t>
      </w:r>
    </w:p>
    <w:p w:rsidR="00A54D4E" w:rsidRPr="00C10402" w:rsidRDefault="00A54D4E" w:rsidP="00E42BBF">
      <w:pPr>
        <w:pStyle w:val="a"/>
        <w:numPr>
          <w:ilvl w:val="0"/>
          <w:numId w:val="0"/>
        </w:numPr>
        <w:tabs>
          <w:tab w:val="left" w:pos="1276"/>
          <w:tab w:val="left" w:pos="1560"/>
          <w:tab w:val="left" w:pos="1843"/>
        </w:tabs>
        <w:spacing w:line="240" w:lineRule="auto"/>
        <w:ind w:firstLine="851"/>
        <w:rPr>
          <w:sz w:val="28"/>
          <w:szCs w:val="28"/>
        </w:rPr>
      </w:pPr>
      <w:r w:rsidRPr="00C10402">
        <w:rPr>
          <w:sz w:val="28"/>
          <w:szCs w:val="28"/>
        </w:rPr>
        <w:t>- по телефону;</w:t>
      </w:r>
    </w:p>
    <w:p w:rsidR="00A54D4E" w:rsidRPr="00C10402" w:rsidRDefault="00A54D4E" w:rsidP="00E42BBF">
      <w:pPr>
        <w:pStyle w:val="a"/>
        <w:numPr>
          <w:ilvl w:val="0"/>
          <w:numId w:val="0"/>
        </w:numPr>
        <w:tabs>
          <w:tab w:val="left" w:pos="1276"/>
          <w:tab w:val="left" w:pos="1560"/>
          <w:tab w:val="left" w:pos="1843"/>
        </w:tabs>
        <w:spacing w:line="240" w:lineRule="auto"/>
        <w:ind w:firstLine="851"/>
        <w:rPr>
          <w:sz w:val="28"/>
          <w:szCs w:val="28"/>
        </w:rPr>
      </w:pPr>
      <w:r w:rsidRPr="00C10402">
        <w:rPr>
          <w:sz w:val="28"/>
          <w:szCs w:val="28"/>
        </w:rPr>
        <w:t>- по электронной почте.</w:t>
      </w:r>
    </w:p>
    <w:p w:rsidR="00A54D4E" w:rsidRPr="00180CB2" w:rsidRDefault="00A54D4E" w:rsidP="00E42BBF">
      <w:pPr>
        <w:pStyle w:val="a"/>
        <w:numPr>
          <w:ilvl w:val="2"/>
          <w:numId w:val="7"/>
        </w:numPr>
        <w:tabs>
          <w:tab w:val="clear" w:pos="992"/>
          <w:tab w:val="clear" w:pos="9781"/>
          <w:tab w:val="left" w:pos="1276"/>
          <w:tab w:val="left" w:pos="1560"/>
          <w:tab w:val="left" w:pos="1843"/>
        </w:tabs>
        <w:spacing w:line="240" w:lineRule="auto"/>
        <w:ind w:left="0" w:firstLine="851"/>
        <w:outlineLvl w:val="9"/>
        <w:rPr>
          <w:sz w:val="28"/>
          <w:szCs w:val="28"/>
        </w:rPr>
      </w:pPr>
      <w:r w:rsidRPr="00C10402">
        <w:rPr>
          <w:sz w:val="28"/>
          <w:szCs w:val="28"/>
        </w:rPr>
        <w:t xml:space="preserve">В случае обращения заявителя в </w:t>
      </w:r>
      <w:r w:rsidRPr="00B9146D">
        <w:rPr>
          <w:sz w:val="28"/>
          <w:szCs w:val="28"/>
        </w:rPr>
        <w:t>ГАУ БО «МФЦ»</w:t>
      </w:r>
      <w:r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 xml:space="preserve">с запросом о ходе предоставления данной муниципальной услуги, указанной в комплексном запросе, или о готовности документов, являющихся результатом предоставления данной муниципальной услуги, указанной в комплексном запросе, посредством электронной почты, </w:t>
      </w:r>
      <w:r w:rsidRPr="00B9146D">
        <w:rPr>
          <w:sz w:val="28"/>
          <w:szCs w:val="28"/>
        </w:rPr>
        <w:t>ГАУ БО «МФЦ»</w:t>
      </w:r>
      <w:r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 xml:space="preserve">направляет ответ не позднее рабочего дня, следующего за днем получения </w:t>
      </w:r>
      <w:r w:rsidRPr="00B9146D">
        <w:rPr>
          <w:sz w:val="28"/>
          <w:szCs w:val="28"/>
        </w:rPr>
        <w:t>ГАУ БО «МФЦ»</w:t>
      </w:r>
      <w:r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указанного запроса.</w:t>
      </w:r>
    </w:p>
    <w:p w:rsidR="00A54D4E" w:rsidRPr="00180CB2" w:rsidRDefault="00A54D4E" w:rsidP="00E42BBF">
      <w:pPr>
        <w:autoSpaceDE w:val="0"/>
        <w:autoSpaceDN w:val="0"/>
        <w:adjustRightInd w:val="0"/>
        <w:ind w:firstLine="851"/>
        <w:contextualSpacing/>
        <w:jc w:val="both"/>
        <w:rPr>
          <w:spacing w:val="2"/>
          <w:sz w:val="28"/>
          <w:szCs w:val="28"/>
        </w:rPr>
      </w:pPr>
    </w:p>
    <w:p w:rsidR="00A54D4E" w:rsidRDefault="00A54D4E" w:rsidP="00E42BBF">
      <w:pPr>
        <w:pStyle w:val="10"/>
        <w:tabs>
          <w:tab w:val="clear" w:pos="1134"/>
          <w:tab w:val="left" w:pos="284"/>
        </w:tabs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7C3608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A54D4E" w:rsidRPr="007C3608" w:rsidRDefault="00A54D4E" w:rsidP="00E42BBF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54D4E" w:rsidRDefault="00A54D4E" w:rsidP="00E42BBF">
      <w:pPr>
        <w:numPr>
          <w:ilvl w:val="1"/>
          <w:numId w:val="7"/>
        </w:numPr>
        <w:shd w:val="clear" w:color="auto" w:fill="FFFFFF"/>
        <w:ind w:left="0" w:firstLine="851"/>
        <w:jc w:val="center"/>
        <w:textAlignment w:val="baseline"/>
        <w:rPr>
          <w:b/>
          <w:spacing w:val="2"/>
          <w:sz w:val="28"/>
          <w:szCs w:val="28"/>
        </w:rPr>
      </w:pPr>
      <w:r w:rsidRPr="00F21805">
        <w:rPr>
          <w:b/>
          <w:spacing w:val="2"/>
          <w:sz w:val="28"/>
          <w:szCs w:val="28"/>
        </w:rPr>
        <w:t xml:space="preserve">Исчерпывающий перечень административных процедур (действий) </w:t>
      </w:r>
      <w:r w:rsidRPr="007D3759">
        <w:rPr>
          <w:b/>
          <w:spacing w:val="2"/>
          <w:sz w:val="28"/>
          <w:szCs w:val="28"/>
        </w:rPr>
        <w:t xml:space="preserve">по </w:t>
      </w:r>
      <w:r>
        <w:rPr>
          <w:b/>
          <w:sz w:val="28"/>
          <w:szCs w:val="28"/>
        </w:rPr>
        <w:t>п</w:t>
      </w:r>
      <w:r w:rsidRPr="00B63112">
        <w:rPr>
          <w:b/>
          <w:sz w:val="28"/>
          <w:szCs w:val="28"/>
        </w:rPr>
        <w:t>рисвоени</w:t>
      </w:r>
      <w:r>
        <w:rPr>
          <w:b/>
          <w:sz w:val="28"/>
          <w:szCs w:val="28"/>
        </w:rPr>
        <w:t>ю</w:t>
      </w:r>
      <w:r w:rsidRPr="00B63112">
        <w:rPr>
          <w:b/>
          <w:sz w:val="28"/>
          <w:szCs w:val="28"/>
        </w:rPr>
        <w:t xml:space="preserve"> и аннулировани</w:t>
      </w:r>
      <w:r>
        <w:rPr>
          <w:b/>
          <w:sz w:val="28"/>
          <w:szCs w:val="28"/>
        </w:rPr>
        <w:t>ю</w:t>
      </w:r>
      <w:r w:rsidRPr="00B63112">
        <w:rPr>
          <w:b/>
          <w:sz w:val="28"/>
          <w:szCs w:val="28"/>
        </w:rPr>
        <w:t xml:space="preserve"> адреса объекта недвижимости</w:t>
      </w:r>
      <w:r>
        <w:rPr>
          <w:b/>
          <w:sz w:val="28"/>
          <w:szCs w:val="28"/>
        </w:rPr>
        <w:t>.</w:t>
      </w:r>
    </w:p>
    <w:p w:rsidR="00A54D4E" w:rsidRPr="00F21805" w:rsidRDefault="00A54D4E" w:rsidP="00E42BBF">
      <w:pPr>
        <w:shd w:val="clear" w:color="auto" w:fill="FFFFFF"/>
        <w:ind w:firstLine="851"/>
        <w:textAlignment w:val="baseline"/>
        <w:rPr>
          <w:b/>
          <w:spacing w:val="2"/>
          <w:sz w:val="28"/>
          <w:szCs w:val="28"/>
        </w:rPr>
      </w:pPr>
    </w:p>
    <w:p w:rsidR="00A54D4E" w:rsidRPr="007335A2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7335A2">
        <w:rPr>
          <w:spacing w:val="2"/>
          <w:sz w:val="28"/>
          <w:szCs w:val="28"/>
        </w:rPr>
        <w:t>3.1.</w:t>
      </w:r>
      <w:r>
        <w:rPr>
          <w:spacing w:val="2"/>
          <w:sz w:val="28"/>
          <w:szCs w:val="28"/>
        </w:rPr>
        <w:t>1.</w:t>
      </w:r>
      <w:r w:rsidRPr="007335A2">
        <w:rPr>
          <w:spacing w:val="2"/>
          <w:sz w:val="28"/>
          <w:szCs w:val="28"/>
        </w:rPr>
        <w:t xml:space="preserve"> Услуга </w:t>
      </w:r>
      <w:r w:rsidRPr="00C10402">
        <w:rPr>
          <w:spacing w:val="2"/>
          <w:sz w:val="28"/>
          <w:szCs w:val="28"/>
        </w:rPr>
        <w:t xml:space="preserve">по присвоению и аннулированию адреса объекта недвижимости </w:t>
      </w:r>
      <w:r w:rsidRPr="007335A2">
        <w:rPr>
          <w:spacing w:val="2"/>
          <w:sz w:val="28"/>
          <w:szCs w:val="28"/>
        </w:rPr>
        <w:t>включает в себя следующие процедуры:</w:t>
      </w:r>
    </w:p>
    <w:p w:rsidR="00A54D4E" w:rsidRPr="00C10402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 w:rsidRPr="00C10402">
        <w:rPr>
          <w:spacing w:val="2"/>
          <w:sz w:val="28"/>
          <w:szCs w:val="28"/>
        </w:rPr>
        <w:t xml:space="preserve"> прием документов и регистрация заявления для предоставления муниципальной услуги;</w:t>
      </w:r>
    </w:p>
    <w:p w:rsidR="00A54D4E" w:rsidRPr="00C10402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Pr="00C10402">
        <w:rPr>
          <w:spacing w:val="2"/>
          <w:sz w:val="28"/>
          <w:szCs w:val="28"/>
        </w:rPr>
        <w:t xml:space="preserve"> формирование и направление межведомственных запросов, получение и обработка сведений в рамках межведомственного взаимодействия;</w:t>
      </w:r>
    </w:p>
    <w:p w:rsidR="00A54D4E" w:rsidRPr="00C10402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</w:t>
      </w:r>
      <w:r w:rsidRPr="00C10402">
        <w:rPr>
          <w:spacing w:val="2"/>
          <w:sz w:val="28"/>
          <w:szCs w:val="28"/>
        </w:rPr>
        <w:t xml:space="preserve"> подготовка </w:t>
      </w:r>
      <w:r>
        <w:rPr>
          <w:spacing w:val="2"/>
          <w:sz w:val="28"/>
          <w:szCs w:val="28"/>
        </w:rPr>
        <w:t>постановления</w:t>
      </w:r>
      <w:r w:rsidRPr="00C10402">
        <w:rPr>
          <w:spacing w:val="2"/>
          <w:sz w:val="28"/>
          <w:szCs w:val="28"/>
        </w:rPr>
        <w:t xml:space="preserve"> о присвоении или аннулировании адреса объекту недвижимости и внесение данных об адресе в государственный адресный реестр с использованием ФИАС либо мотивированного отказа в предоставлении муниципальной услуги;</w:t>
      </w:r>
    </w:p>
    <w:p w:rsidR="00A54D4E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</w:t>
      </w:r>
      <w:r w:rsidRPr="00C10402">
        <w:rPr>
          <w:spacing w:val="2"/>
          <w:sz w:val="28"/>
          <w:szCs w:val="28"/>
        </w:rPr>
        <w:t xml:space="preserve"> выдача </w:t>
      </w:r>
      <w:r>
        <w:rPr>
          <w:spacing w:val="2"/>
          <w:sz w:val="28"/>
          <w:szCs w:val="28"/>
        </w:rPr>
        <w:t>постановления</w:t>
      </w:r>
      <w:r w:rsidRPr="00C10402">
        <w:rPr>
          <w:spacing w:val="2"/>
          <w:sz w:val="28"/>
          <w:szCs w:val="28"/>
        </w:rPr>
        <w:t xml:space="preserve"> о присвоении или аннулировании адреса объекту недвижимости либо зарегистрированного мотивированного отказа в предоставлении муниципальной услуги.</w:t>
      </w:r>
    </w:p>
    <w:p w:rsidR="00A54D4E" w:rsidRPr="00180CB2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A54D4E" w:rsidRPr="00BE56DC" w:rsidRDefault="00A54D4E" w:rsidP="00E42BBF">
      <w:pPr>
        <w:numPr>
          <w:ilvl w:val="1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center"/>
        <w:textAlignment w:val="baseline"/>
        <w:rPr>
          <w:spacing w:val="2"/>
          <w:sz w:val="28"/>
          <w:szCs w:val="28"/>
        </w:rPr>
      </w:pPr>
      <w:r w:rsidRPr="007335A2">
        <w:rPr>
          <w:b/>
          <w:spacing w:val="2"/>
          <w:sz w:val="28"/>
          <w:szCs w:val="28"/>
        </w:rPr>
        <w:t xml:space="preserve">Прием, </w:t>
      </w:r>
      <w:r w:rsidRPr="00B56EA3">
        <w:rPr>
          <w:b/>
          <w:spacing w:val="2"/>
          <w:sz w:val="28"/>
          <w:szCs w:val="28"/>
        </w:rPr>
        <w:t xml:space="preserve">документов и регистрация заявления </w:t>
      </w:r>
    </w:p>
    <w:p w:rsidR="00A54D4E" w:rsidRPr="0081268D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center"/>
        <w:textAlignment w:val="baseline"/>
        <w:rPr>
          <w:spacing w:val="2"/>
          <w:sz w:val="28"/>
          <w:szCs w:val="28"/>
        </w:rPr>
      </w:pPr>
      <w:r w:rsidRPr="00B56EA3">
        <w:rPr>
          <w:b/>
          <w:spacing w:val="2"/>
          <w:sz w:val="28"/>
          <w:szCs w:val="28"/>
        </w:rPr>
        <w:t>для предоставления муниципальной услуги</w:t>
      </w:r>
      <w:r>
        <w:rPr>
          <w:b/>
          <w:spacing w:val="2"/>
          <w:sz w:val="28"/>
          <w:szCs w:val="28"/>
        </w:rPr>
        <w:t>.</w:t>
      </w:r>
    </w:p>
    <w:p w:rsidR="00A54D4E" w:rsidRPr="00180CB2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A54D4E" w:rsidRPr="00180CB2" w:rsidRDefault="00A54D4E" w:rsidP="00E42BBF">
      <w:pPr>
        <w:pStyle w:val="ListParagraph"/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специалист </w:t>
      </w:r>
      <w:r w:rsidRPr="00984128">
        <w:rPr>
          <w:rFonts w:ascii="Times New Roman" w:hAnsi="Times New Roman"/>
          <w:spacing w:val="2"/>
          <w:sz w:val="28"/>
          <w:szCs w:val="28"/>
        </w:rPr>
        <w:t>администрации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поселения «Город Короча»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которого в соответствии с должностной инструкцией, возложена такая обязанность.</w:t>
      </w:r>
    </w:p>
    <w:p w:rsidR="00A54D4E" w:rsidRPr="00B56EA3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B56EA3">
        <w:rPr>
          <w:spacing w:val="2"/>
          <w:sz w:val="28"/>
          <w:szCs w:val="28"/>
        </w:rPr>
        <w:t xml:space="preserve">Основанием для начала исполнения административной процедуры является подача </w:t>
      </w:r>
      <w:r w:rsidRPr="00754E27">
        <w:rPr>
          <w:spacing w:val="2"/>
          <w:sz w:val="28"/>
          <w:szCs w:val="28"/>
        </w:rPr>
        <w:t>заявителем либо его уполномоченным представителем заявления по форме согласно приложению № 1 к настоящему</w:t>
      </w:r>
      <w:r>
        <w:rPr>
          <w:spacing w:val="2"/>
          <w:sz w:val="28"/>
          <w:szCs w:val="28"/>
        </w:rPr>
        <w:t xml:space="preserve"> административному регламенту</w:t>
      </w:r>
      <w:r w:rsidRPr="00B56EA3">
        <w:rPr>
          <w:spacing w:val="2"/>
          <w:sz w:val="28"/>
          <w:szCs w:val="28"/>
        </w:rPr>
        <w:t xml:space="preserve"> со всеми необходимыми документами:</w:t>
      </w:r>
    </w:p>
    <w:p w:rsidR="00A54D4E" w:rsidRPr="00B56EA3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B56EA3">
        <w:rPr>
          <w:spacing w:val="2"/>
          <w:sz w:val="28"/>
          <w:szCs w:val="28"/>
        </w:rPr>
        <w:t xml:space="preserve">- лично в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B56EA3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ГАУ «МФЦ» Белгородской области</w:t>
      </w:r>
      <w:r w:rsidRPr="00B56EA3">
        <w:rPr>
          <w:spacing w:val="2"/>
          <w:sz w:val="28"/>
          <w:szCs w:val="28"/>
        </w:rPr>
        <w:t xml:space="preserve"> по месту нахождения объекта адресации (или через представителя);</w:t>
      </w:r>
    </w:p>
    <w:p w:rsidR="00A54D4E" w:rsidRPr="00B56EA3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B56EA3">
        <w:rPr>
          <w:spacing w:val="2"/>
          <w:sz w:val="28"/>
          <w:szCs w:val="28"/>
        </w:rPr>
        <w:t>- почтовым отправлением (курьером) с описью вложения и уведомлением о вручении с приложением заверенных в установленном порядке копий документов;</w:t>
      </w:r>
    </w:p>
    <w:p w:rsidR="00A54D4E" w:rsidRPr="00B56EA3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B56EA3">
        <w:rPr>
          <w:spacing w:val="2"/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spacing w:val="2"/>
          <w:sz w:val="28"/>
          <w:szCs w:val="28"/>
        </w:rPr>
        <w:t>ЕПГУ или РПГУ</w:t>
      </w:r>
      <w:r w:rsidRPr="00B56EA3">
        <w:rPr>
          <w:spacing w:val="2"/>
          <w:sz w:val="28"/>
          <w:szCs w:val="28"/>
        </w:rPr>
        <w:t xml:space="preserve">, портала ФИАС в информационно-телекоммуникационной сети </w:t>
      </w:r>
      <w:r>
        <w:rPr>
          <w:spacing w:val="2"/>
          <w:sz w:val="28"/>
          <w:szCs w:val="28"/>
        </w:rPr>
        <w:t>«</w:t>
      </w:r>
      <w:r w:rsidRPr="00B56EA3">
        <w:rPr>
          <w:spacing w:val="2"/>
          <w:sz w:val="28"/>
          <w:szCs w:val="28"/>
        </w:rPr>
        <w:t>Интернет</w:t>
      </w:r>
      <w:r>
        <w:rPr>
          <w:spacing w:val="2"/>
          <w:sz w:val="28"/>
          <w:szCs w:val="28"/>
        </w:rPr>
        <w:t>»</w:t>
      </w:r>
      <w:r w:rsidRPr="00B56EA3">
        <w:rPr>
          <w:spacing w:val="2"/>
          <w:sz w:val="28"/>
          <w:szCs w:val="28"/>
        </w:rPr>
        <w:t>.</w:t>
      </w:r>
    </w:p>
    <w:p w:rsidR="00A54D4E" w:rsidRPr="00B56EA3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B56EA3">
        <w:rPr>
          <w:spacing w:val="2"/>
          <w:sz w:val="28"/>
          <w:szCs w:val="28"/>
        </w:rPr>
        <w:t>При личном приеме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A54D4E" w:rsidRPr="00B34D5C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B56EA3">
        <w:rPr>
          <w:spacing w:val="2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заверенная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подписи (в случае, если представитель действует на основании доверенности).</w:t>
      </w:r>
    </w:p>
    <w:p w:rsidR="00A54D4E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B34D5C">
        <w:rPr>
          <w:spacing w:val="2"/>
          <w:sz w:val="28"/>
          <w:szCs w:val="28"/>
        </w:rPr>
        <w:t xml:space="preserve">В случае представления заявления посредством отправки через личный кабинет </w:t>
      </w:r>
      <w:r>
        <w:rPr>
          <w:spacing w:val="2"/>
          <w:sz w:val="28"/>
          <w:szCs w:val="28"/>
        </w:rPr>
        <w:t>ЕПГУ или РПГУ</w:t>
      </w:r>
      <w:r w:rsidRPr="00B34D5C">
        <w:rPr>
          <w:spacing w:val="2"/>
          <w:sz w:val="28"/>
          <w:szCs w:val="28"/>
        </w:rPr>
        <w:t>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 xml:space="preserve">При обращении заявителя в </w:t>
      </w:r>
      <w:r>
        <w:rPr>
          <w:spacing w:val="2"/>
          <w:sz w:val="28"/>
          <w:szCs w:val="28"/>
        </w:rPr>
        <w:t>администрацию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, </w:t>
      </w:r>
      <w:r w:rsidRPr="000F0BC7">
        <w:rPr>
          <w:spacing w:val="2"/>
          <w:sz w:val="28"/>
          <w:szCs w:val="28"/>
        </w:rPr>
        <w:t>специалист</w:t>
      </w:r>
      <w:r w:rsidRPr="00754E2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администрации</w:t>
      </w:r>
      <w:r w:rsidRPr="000F0BC7">
        <w:rPr>
          <w:spacing w:val="2"/>
          <w:sz w:val="28"/>
          <w:szCs w:val="28"/>
        </w:rPr>
        <w:t>: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- проверяет документ, удостоверяющий личность заявителя (представителя заявителя);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- проверяет полномочия представителя заявителя в случае обращения за предоставлением услуги через представителя;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- при отсутствии у заявителя заполненного заявления или неправильном его заполнении специалист помогает заявителю заполнить заявление;</w:t>
      </w:r>
    </w:p>
    <w:p w:rsidR="00A54D4E" w:rsidRPr="00754E2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 xml:space="preserve">- присваивает заявлению порядковый номер и регистрирует его в день поступления в журнале регистрации заявлений с указанием даты приема, Ф.И.О. (наименования) </w:t>
      </w:r>
      <w:r w:rsidRPr="00754E27">
        <w:rPr>
          <w:spacing w:val="2"/>
          <w:sz w:val="28"/>
          <w:szCs w:val="28"/>
        </w:rPr>
        <w:t>заявителя, содержания обращения;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754E27">
        <w:rPr>
          <w:spacing w:val="2"/>
          <w:sz w:val="28"/>
          <w:szCs w:val="28"/>
        </w:rPr>
        <w:t>- при отсутствии оснований, предусмотренных п</w:t>
      </w:r>
      <w:r>
        <w:rPr>
          <w:spacing w:val="2"/>
          <w:sz w:val="28"/>
          <w:szCs w:val="28"/>
        </w:rPr>
        <w:t xml:space="preserve">унктом </w:t>
      </w:r>
      <w:r w:rsidRPr="00754E27">
        <w:rPr>
          <w:spacing w:val="2"/>
          <w:sz w:val="28"/>
          <w:szCs w:val="28"/>
        </w:rPr>
        <w:t>2.7.1 настоящего административного регламента, составляет расписку о приеме документов, приложенных к заявлению, согласно приложению №2 к настоящему</w:t>
      </w:r>
      <w:r>
        <w:rPr>
          <w:spacing w:val="2"/>
          <w:sz w:val="28"/>
          <w:szCs w:val="28"/>
        </w:rPr>
        <w:t xml:space="preserve"> </w:t>
      </w:r>
      <w:r w:rsidRPr="000F0BC7">
        <w:rPr>
          <w:spacing w:val="2"/>
          <w:sz w:val="28"/>
          <w:szCs w:val="28"/>
        </w:rPr>
        <w:t xml:space="preserve">административному регламенту и выдает ее заявителю. При наличии оснований для отказа в приеме заявления специалист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, </w:t>
      </w:r>
      <w:r w:rsidRPr="000F0BC7">
        <w:rPr>
          <w:spacing w:val="2"/>
          <w:sz w:val="28"/>
          <w:szCs w:val="28"/>
        </w:rPr>
        <w:t>готовит мотивированный отказ в предоставлении муниципальной услуги.</w:t>
      </w:r>
    </w:p>
    <w:p w:rsidR="00A54D4E" w:rsidRPr="00B34D5C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 xml:space="preserve">Общее время приема документов от заявителя составляет </w:t>
      </w:r>
      <w:r>
        <w:rPr>
          <w:spacing w:val="2"/>
          <w:sz w:val="28"/>
          <w:szCs w:val="28"/>
        </w:rPr>
        <w:t xml:space="preserve">не более </w:t>
      </w:r>
      <w:r w:rsidRPr="000F0BC7">
        <w:rPr>
          <w:spacing w:val="2"/>
          <w:sz w:val="28"/>
          <w:szCs w:val="28"/>
        </w:rPr>
        <w:t>15 минут.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0F0BC7">
        <w:rPr>
          <w:spacing w:val="2"/>
          <w:sz w:val="28"/>
          <w:szCs w:val="28"/>
        </w:rPr>
        <w:t>ри личном обращении заявителя в</w:t>
      </w:r>
      <w:r>
        <w:rPr>
          <w:spacing w:val="2"/>
          <w:sz w:val="28"/>
          <w:szCs w:val="28"/>
        </w:rPr>
        <w:t xml:space="preserve"> ГАУ БО «МФЦ» о</w:t>
      </w:r>
      <w:r w:rsidRPr="000F0BC7">
        <w:rPr>
          <w:spacing w:val="2"/>
          <w:sz w:val="28"/>
          <w:szCs w:val="28"/>
        </w:rPr>
        <w:t xml:space="preserve">снованием для начала административной процедуры является подача заявителем в </w:t>
      </w:r>
      <w:r>
        <w:rPr>
          <w:spacing w:val="2"/>
          <w:sz w:val="28"/>
          <w:szCs w:val="28"/>
        </w:rPr>
        <w:t xml:space="preserve">ГАУ БО «МФЦ» </w:t>
      </w:r>
      <w:r w:rsidRPr="000F0BC7">
        <w:rPr>
          <w:spacing w:val="2"/>
          <w:sz w:val="28"/>
          <w:szCs w:val="28"/>
        </w:rPr>
        <w:t xml:space="preserve">заявления или комплексного запроса и документов, необходимых для предоставления муниципальной услуги, за исключением документов </w:t>
      </w:r>
      <w:r w:rsidRPr="00754E27">
        <w:rPr>
          <w:spacing w:val="2"/>
          <w:sz w:val="28"/>
          <w:szCs w:val="28"/>
        </w:rPr>
        <w:t>указанных в п</w:t>
      </w:r>
      <w:r>
        <w:rPr>
          <w:spacing w:val="2"/>
          <w:sz w:val="28"/>
          <w:szCs w:val="28"/>
        </w:rPr>
        <w:t>ункте</w:t>
      </w:r>
      <w:r w:rsidRPr="00754E27">
        <w:rPr>
          <w:spacing w:val="2"/>
          <w:sz w:val="28"/>
          <w:szCs w:val="28"/>
        </w:rPr>
        <w:t xml:space="preserve"> 2.6.2. настоящего административного регламента, а также</w:t>
      </w:r>
      <w:r w:rsidRPr="000F0BC7">
        <w:rPr>
          <w:spacing w:val="2"/>
          <w:sz w:val="28"/>
          <w:szCs w:val="28"/>
        </w:rPr>
        <w:t xml:space="preserve">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(или) муниципальных услуг.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 xml:space="preserve">Форма комплексного запроса предоставляется специалистом </w:t>
      </w:r>
      <w:r>
        <w:rPr>
          <w:spacing w:val="2"/>
          <w:sz w:val="28"/>
          <w:szCs w:val="28"/>
        </w:rPr>
        <w:t xml:space="preserve">ГАУ БО «МФЦ» </w:t>
      </w:r>
      <w:r w:rsidRPr="000F0BC7">
        <w:rPr>
          <w:spacing w:val="2"/>
          <w:sz w:val="28"/>
          <w:szCs w:val="28"/>
        </w:rPr>
        <w:t xml:space="preserve">согласно приложению </w:t>
      </w:r>
      <w:r>
        <w:rPr>
          <w:spacing w:val="2"/>
          <w:sz w:val="28"/>
          <w:szCs w:val="28"/>
        </w:rPr>
        <w:t>№</w:t>
      </w:r>
      <w:r w:rsidRPr="000F0BC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4</w:t>
      </w:r>
      <w:r w:rsidRPr="000F0BC7">
        <w:rPr>
          <w:spacing w:val="2"/>
          <w:sz w:val="28"/>
          <w:szCs w:val="28"/>
        </w:rPr>
        <w:t xml:space="preserve"> к </w:t>
      </w:r>
      <w:r>
        <w:rPr>
          <w:spacing w:val="2"/>
          <w:sz w:val="28"/>
          <w:szCs w:val="28"/>
        </w:rPr>
        <w:t xml:space="preserve">настоящему </w:t>
      </w:r>
      <w:r w:rsidRPr="000F0BC7">
        <w:rPr>
          <w:spacing w:val="2"/>
          <w:sz w:val="28"/>
          <w:szCs w:val="28"/>
        </w:rPr>
        <w:t>административному регламенту.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</w:t>
      </w:r>
      <w:r>
        <w:rPr>
          <w:spacing w:val="2"/>
          <w:sz w:val="28"/>
          <w:szCs w:val="28"/>
        </w:rPr>
        <w:t>ГАУ БО «МФЦ»</w:t>
      </w:r>
      <w:r w:rsidRPr="000F0BC7">
        <w:rPr>
          <w:spacing w:val="2"/>
          <w:sz w:val="28"/>
          <w:szCs w:val="28"/>
        </w:rPr>
        <w:t>, на которого возложена обязанность по приему заявления или комплексного запроса и документов, необходимых для предоставления муниципальной услуги (далее - специалист</w:t>
      </w:r>
      <w:r w:rsidRPr="0053309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ГАУ БО «МФЦ»</w:t>
      </w:r>
      <w:r w:rsidRPr="000F0BC7">
        <w:rPr>
          <w:spacing w:val="2"/>
          <w:sz w:val="28"/>
          <w:szCs w:val="28"/>
        </w:rPr>
        <w:t>).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Специалист</w:t>
      </w:r>
      <w:r w:rsidRPr="0053309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ГАУ БО «МФЦ»</w:t>
      </w:r>
      <w:r w:rsidRPr="000F0BC7">
        <w:rPr>
          <w:spacing w:val="2"/>
          <w:sz w:val="28"/>
          <w:szCs w:val="28"/>
        </w:rPr>
        <w:t>: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- регистрирует обращение заявителя по вопросу предоставления муниципальной услуги или комплексного запроса в журнале регистрации посетителей;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- устанавливает личность заявителя, представителя заявителя и проверяет его полномочия;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- информирует заявителя о порядке и сроке предоставления муниципальной услуги или комплексного запроса;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 xml:space="preserve">- проверяет соответствие представленных заявителем документов перечню, указанному в </w:t>
      </w:r>
      <w:r w:rsidRPr="00754E27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ункте</w:t>
      </w:r>
      <w:r w:rsidRPr="00754E27">
        <w:rPr>
          <w:spacing w:val="2"/>
          <w:sz w:val="28"/>
          <w:szCs w:val="28"/>
        </w:rPr>
        <w:t xml:space="preserve"> </w:t>
      </w:r>
      <w:r w:rsidRPr="000F0BC7">
        <w:rPr>
          <w:spacing w:val="2"/>
          <w:sz w:val="28"/>
          <w:szCs w:val="28"/>
        </w:rPr>
        <w:t>2.6</w:t>
      </w:r>
      <w:r>
        <w:rPr>
          <w:spacing w:val="2"/>
          <w:sz w:val="28"/>
          <w:szCs w:val="28"/>
        </w:rPr>
        <w:t>.1 настоящего</w:t>
      </w:r>
      <w:r w:rsidRPr="000F0BC7">
        <w:rPr>
          <w:spacing w:val="2"/>
          <w:sz w:val="28"/>
          <w:szCs w:val="28"/>
        </w:rPr>
        <w:t xml:space="preserve"> административного регламента;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- проверяет соответствие представленных заявителем документов нормативным правовым актам</w:t>
      </w:r>
      <w:r>
        <w:rPr>
          <w:spacing w:val="2"/>
          <w:sz w:val="28"/>
          <w:szCs w:val="28"/>
        </w:rPr>
        <w:t>,</w:t>
      </w:r>
      <w:r w:rsidRPr="000F0BC7">
        <w:rPr>
          <w:spacing w:val="2"/>
          <w:sz w:val="28"/>
          <w:szCs w:val="28"/>
        </w:rPr>
        <w:t xml:space="preserve"> регулирующим предоставление муниципальных и (или) государственных услуг, выбранных заявителем посредством комплексного запроса.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При отсутствии у заявителя заполненного заявления или неправильном его заполнении специалист</w:t>
      </w:r>
      <w:r w:rsidRPr="00754E2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ГАУ БО «МФЦ»</w:t>
      </w:r>
      <w:r w:rsidRPr="000F0BC7">
        <w:rPr>
          <w:spacing w:val="2"/>
          <w:sz w:val="28"/>
          <w:szCs w:val="28"/>
        </w:rPr>
        <w:t>, заполняет заявление самостоятельно с последующим представлением на подпись заявителю или помогает заявителю собственноручно заполнить заявление.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Если копии документов не представлены, специалист</w:t>
      </w:r>
      <w:r w:rsidRPr="00754E2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ГАУ БО «МФЦ»</w:t>
      </w:r>
      <w:r w:rsidRPr="000F0BC7">
        <w:rPr>
          <w:spacing w:val="2"/>
          <w:sz w:val="28"/>
          <w:szCs w:val="28"/>
        </w:rPr>
        <w:t>, осуществляет копирование документов, делает на копиях отметку об их соответствии подлинным экземплярам, заверяет своей подписью с указанием должности, фамилии, имени и отчества, возвращает оригиналы документов заявителю.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Специалист</w:t>
      </w:r>
      <w:r w:rsidRPr="00754E2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ГАУ БО «МФЦ»</w:t>
      </w:r>
      <w:r w:rsidRPr="000F0BC7">
        <w:rPr>
          <w:spacing w:val="2"/>
          <w:sz w:val="28"/>
          <w:szCs w:val="28"/>
        </w:rPr>
        <w:t xml:space="preserve"> передает заявителю на подпись все экземпляры расписки; первый экземпляр расписки остается у заявителя, второй экземпляр расписки приобщается к комплекту представленных документов, третий экземпляр расписки остается в </w:t>
      </w:r>
      <w:r>
        <w:rPr>
          <w:spacing w:val="2"/>
          <w:sz w:val="28"/>
          <w:szCs w:val="28"/>
        </w:rPr>
        <w:t>ГАУ БО «МФЦ»</w:t>
      </w:r>
      <w:r w:rsidRPr="000F0BC7">
        <w:rPr>
          <w:spacing w:val="2"/>
          <w:sz w:val="28"/>
          <w:szCs w:val="28"/>
        </w:rPr>
        <w:t>, и заявителю сообщается дата получения документа, являющегося результатом предоставления муниципальной услуги.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При приеме комплексного запроса специалист</w:t>
      </w:r>
      <w:r w:rsidRPr="00754E2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ГАУ БО «МФЦ»</w:t>
      </w:r>
      <w:r w:rsidRPr="000F0BC7">
        <w:rPr>
          <w:spacing w:val="2"/>
          <w:sz w:val="28"/>
          <w:szCs w:val="28"/>
        </w:rPr>
        <w:t xml:space="preserve"> делает копию в двух экземплярах подписанного заявителем комплексного запроса, один экземпляр выдает заявителю, второй экземпляр с заполненным и заверенным специалистом заявлением и прилагаемыми документами направляет в течение одного рабочего дня в </w:t>
      </w:r>
      <w:r>
        <w:rPr>
          <w:spacing w:val="2"/>
          <w:sz w:val="28"/>
          <w:szCs w:val="28"/>
        </w:rPr>
        <w:t>администрацию городского поселения «Город Короча»</w:t>
      </w:r>
      <w:r w:rsidRPr="000F0BC7">
        <w:rPr>
          <w:spacing w:val="2"/>
          <w:sz w:val="28"/>
          <w:szCs w:val="28"/>
        </w:rPr>
        <w:t>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Способ фиксации результата: на бумажном носителе.</w:t>
      </w:r>
    </w:p>
    <w:p w:rsidR="00A54D4E" w:rsidRPr="00754E2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754E27">
        <w:rPr>
          <w:spacing w:val="2"/>
          <w:sz w:val="28"/>
          <w:szCs w:val="28"/>
        </w:rPr>
        <w:t>Критерии принятия решения: наличие (отсутствие) оснований предусмотренных пунктом 2.7.1 настоящего административного регламента.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 xml:space="preserve"> При поступлении документов из </w:t>
      </w:r>
      <w:r>
        <w:rPr>
          <w:spacing w:val="2"/>
          <w:sz w:val="28"/>
          <w:szCs w:val="28"/>
        </w:rPr>
        <w:t>ГАУ БО «МФЦ»</w:t>
      </w:r>
      <w:r w:rsidRPr="000F0BC7">
        <w:rPr>
          <w:spacing w:val="2"/>
          <w:sz w:val="28"/>
          <w:szCs w:val="28"/>
        </w:rPr>
        <w:t xml:space="preserve"> датой приема заявления и необходимых документов считается день поступления их в </w:t>
      </w:r>
      <w:r>
        <w:rPr>
          <w:spacing w:val="2"/>
          <w:sz w:val="28"/>
          <w:szCs w:val="28"/>
        </w:rPr>
        <w:t>администрацию городского поселения «Город Короча»</w:t>
      </w:r>
      <w:r w:rsidRPr="000F0BC7">
        <w:rPr>
          <w:spacing w:val="2"/>
          <w:sz w:val="28"/>
          <w:szCs w:val="28"/>
        </w:rPr>
        <w:t>.</w:t>
      </w:r>
    </w:p>
    <w:p w:rsidR="00A54D4E" w:rsidRPr="00754E2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Специалист администрации городского поселения «Город Короча» </w:t>
      </w:r>
      <w:r w:rsidRPr="00754E27">
        <w:rPr>
          <w:spacing w:val="2"/>
          <w:sz w:val="28"/>
          <w:szCs w:val="28"/>
        </w:rPr>
        <w:t>регистрирует заявление</w:t>
      </w:r>
      <w:r w:rsidRPr="000F0BC7">
        <w:rPr>
          <w:spacing w:val="2"/>
          <w:sz w:val="28"/>
          <w:szCs w:val="28"/>
        </w:rPr>
        <w:t xml:space="preserve"> и документы в журнале регистрации и контроля за выполнением обращений заявителей и в течение рабочего дня, следующего за днем получения документов, направляет по </w:t>
      </w:r>
      <w:r w:rsidRPr="00754E27">
        <w:rPr>
          <w:spacing w:val="2"/>
          <w:sz w:val="28"/>
          <w:szCs w:val="28"/>
        </w:rPr>
        <w:t>указанному в заявлении почтовому адресу расписку в получении таких заявления и документов по форме согласно приложение № 2 к настоящему административному регламенту.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В случае поступления заявления и прилагаемых к нему документов в электронной форме с использованием Единого портала, Регионал</w:t>
      </w:r>
      <w:r>
        <w:rPr>
          <w:spacing w:val="2"/>
          <w:sz w:val="28"/>
          <w:szCs w:val="28"/>
        </w:rPr>
        <w:t>ьного портала специалист администрации городского поселения «Город Короча»</w:t>
      </w:r>
      <w:r w:rsidRPr="000F0BC7">
        <w:rPr>
          <w:spacing w:val="2"/>
          <w:sz w:val="28"/>
          <w:szCs w:val="28"/>
        </w:rPr>
        <w:t>: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- просматривает электронные образцы заявления и прилагаемых к нему документов;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- фиксирует дату получения заявления и прилагаемых к нему документов;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 xml:space="preserve">- в случае, если заявление и прилагаемые к нему документы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заявление и прилагаемые к нему документы, подписанные усиленной квалифицированной электронной подписью, либо представить в </w:t>
      </w:r>
      <w:r>
        <w:rPr>
          <w:spacing w:val="2"/>
          <w:sz w:val="28"/>
          <w:szCs w:val="28"/>
        </w:rPr>
        <w:t>администрацию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, </w:t>
      </w:r>
      <w:r w:rsidRPr="000F0BC7">
        <w:rPr>
          <w:spacing w:val="2"/>
          <w:sz w:val="28"/>
          <w:szCs w:val="28"/>
        </w:rPr>
        <w:t>подлинники документов (копии, заверенные в установленном порядке</w:t>
      </w:r>
      <w:r w:rsidRPr="00754E27">
        <w:rPr>
          <w:spacing w:val="2"/>
          <w:sz w:val="28"/>
          <w:szCs w:val="28"/>
        </w:rPr>
        <w:t>), указанные в п</w:t>
      </w:r>
      <w:r>
        <w:rPr>
          <w:spacing w:val="2"/>
          <w:sz w:val="28"/>
          <w:szCs w:val="28"/>
        </w:rPr>
        <w:t>ункте</w:t>
      </w:r>
      <w:r w:rsidRPr="00754E27">
        <w:rPr>
          <w:spacing w:val="2"/>
          <w:sz w:val="28"/>
          <w:szCs w:val="28"/>
        </w:rPr>
        <w:t xml:space="preserve"> 2.6.1. настоящего административного регламента,</w:t>
      </w:r>
      <w:r w:rsidRPr="000F0BC7">
        <w:rPr>
          <w:spacing w:val="2"/>
          <w:sz w:val="28"/>
          <w:szCs w:val="28"/>
        </w:rPr>
        <w:t xml:space="preserve"> в срок, не превышающий 5 рабочих дней с даты получения заявления и прилагаемых к нему документов в электронной форме;</w:t>
      </w:r>
    </w:p>
    <w:p w:rsidR="00A54D4E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- в случае, если заявление и прилагаемые к нему документы подписаны усиленной квалифицированной электронной подписью в соответствии с действующим законодательством, получение заявления и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54D4E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 xml:space="preserve">Регистрация заявления и прилагаемых к нему документов, полученных в электронной форме, осуществляется в день поступления в </w:t>
      </w:r>
      <w:r>
        <w:rPr>
          <w:spacing w:val="2"/>
          <w:sz w:val="28"/>
          <w:szCs w:val="28"/>
        </w:rPr>
        <w:t>администрацию городского поселения «Город Короча».</w:t>
      </w:r>
    </w:p>
    <w:p w:rsidR="00A54D4E" w:rsidRPr="000F0BC7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Общее время приема документов от заявителя составляет 20 минут.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 xml:space="preserve">Документы для предоставления муниципальной услуги могут направляться </w:t>
      </w:r>
      <w:r>
        <w:rPr>
          <w:spacing w:val="2"/>
          <w:sz w:val="28"/>
          <w:szCs w:val="28"/>
        </w:rPr>
        <w:t>в администрацию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, </w:t>
      </w:r>
      <w:r w:rsidRPr="000F0BC7">
        <w:rPr>
          <w:spacing w:val="2"/>
          <w:sz w:val="28"/>
          <w:szCs w:val="28"/>
        </w:rPr>
        <w:t xml:space="preserve">по почте. В этом случае копии документов, направляемых по почте, должны быть заверены в установленном порядке. Днем обращения за муниципальной услугой считается дата получения документов </w:t>
      </w:r>
      <w:r>
        <w:rPr>
          <w:spacing w:val="2"/>
          <w:sz w:val="28"/>
          <w:szCs w:val="28"/>
        </w:rPr>
        <w:t>в администрации городского поселения «Город Короча».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Специалист администрации городского поселения «Город Короча» </w:t>
      </w:r>
      <w:r w:rsidRPr="000F0BC7">
        <w:rPr>
          <w:spacing w:val="2"/>
          <w:sz w:val="28"/>
          <w:szCs w:val="28"/>
        </w:rPr>
        <w:t xml:space="preserve">получает входящую корреспонденцию, проверяет представленные заявителем документы, регистрирует в </w:t>
      </w:r>
      <w:r w:rsidRPr="00754E27">
        <w:rPr>
          <w:spacing w:val="2"/>
          <w:sz w:val="28"/>
          <w:szCs w:val="28"/>
        </w:rPr>
        <w:t>журнале регистрации и контроля за выполнением обращений заявителей и направляет расписку в получении таких заявления и документов по форме согласно приложение № 2 к настоящему административному регламенту по указанному в заявлении почтовому адресу в течение рабочего</w:t>
      </w:r>
      <w:r w:rsidRPr="000F0BC7">
        <w:rPr>
          <w:spacing w:val="2"/>
          <w:sz w:val="28"/>
          <w:szCs w:val="28"/>
        </w:rPr>
        <w:t xml:space="preserve"> дня, следующего за днем получения документов.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>Срок регистрации поступившего заявления с прилагаемыми документами составляет 1 рабочий день.</w:t>
      </w:r>
    </w:p>
    <w:p w:rsidR="00A54D4E" w:rsidRPr="00754E2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754E27">
        <w:rPr>
          <w:spacing w:val="2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A54D4E" w:rsidRPr="00754E2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754E27">
        <w:rPr>
          <w:spacing w:val="2"/>
          <w:sz w:val="28"/>
          <w:szCs w:val="28"/>
        </w:rPr>
        <w:t>Критерии принятия решения: наличие (отсутствие) оснований указанных в п</w:t>
      </w:r>
      <w:r>
        <w:rPr>
          <w:spacing w:val="2"/>
          <w:sz w:val="28"/>
          <w:szCs w:val="28"/>
        </w:rPr>
        <w:t>ункте</w:t>
      </w:r>
      <w:r w:rsidRPr="00754E27">
        <w:rPr>
          <w:spacing w:val="2"/>
          <w:sz w:val="28"/>
          <w:szCs w:val="28"/>
        </w:rPr>
        <w:t xml:space="preserve"> 2.7.1 настоящего административного регламента.</w:t>
      </w:r>
    </w:p>
    <w:p w:rsidR="00A54D4E" w:rsidRPr="000F0BC7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754E27">
        <w:rPr>
          <w:spacing w:val="2"/>
          <w:sz w:val="28"/>
          <w:szCs w:val="28"/>
        </w:rPr>
        <w:t>Результатом административной процедуры является зарегистрированное заявление либо отказ в приеме заявления</w:t>
      </w:r>
      <w:r w:rsidRPr="000F0BC7">
        <w:rPr>
          <w:spacing w:val="2"/>
          <w:sz w:val="28"/>
          <w:szCs w:val="28"/>
        </w:rPr>
        <w:t xml:space="preserve"> и документов. Заявление с документами специалист, ответственный за регистрацию, передает специалисту, ответственному за рассмотрение.</w:t>
      </w:r>
    </w:p>
    <w:p w:rsidR="00A54D4E" w:rsidRPr="00E42BBF" w:rsidRDefault="00A54D4E" w:rsidP="00E42BBF">
      <w:pPr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F0BC7">
        <w:rPr>
          <w:spacing w:val="2"/>
          <w:sz w:val="28"/>
          <w:szCs w:val="28"/>
        </w:rPr>
        <w:t xml:space="preserve">Способ фиксации результата выполненной административной процедуры: на бумажном носителе в журнале </w:t>
      </w:r>
      <w:r w:rsidRPr="00E42BBF">
        <w:rPr>
          <w:spacing w:val="2"/>
          <w:sz w:val="28"/>
          <w:szCs w:val="28"/>
        </w:rPr>
        <w:t>регистрации.</w:t>
      </w:r>
    </w:p>
    <w:p w:rsidR="00A54D4E" w:rsidRDefault="00A54D4E" w:rsidP="00E42BBF">
      <w:pPr>
        <w:pStyle w:val="10"/>
        <w:numPr>
          <w:ilvl w:val="0"/>
          <w:numId w:val="0"/>
        </w:numPr>
        <w:tabs>
          <w:tab w:val="clear" w:pos="1134"/>
        </w:tabs>
        <w:ind w:firstLine="851"/>
      </w:pPr>
    </w:p>
    <w:p w:rsidR="00A54D4E" w:rsidRPr="00740A00" w:rsidRDefault="00A54D4E" w:rsidP="00E42BBF">
      <w:pPr>
        <w:pStyle w:val="ListParagraph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Формирование</w:t>
      </w:r>
      <w:r w:rsidRPr="009F6D0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и направление межведомственных запросов, получение и обработка сведений в рамках межведомственного взаимодействия</w:t>
      </w:r>
      <w:r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.</w:t>
      </w:r>
    </w:p>
    <w:p w:rsidR="00A54D4E" w:rsidRPr="009F6D0C" w:rsidRDefault="00A54D4E" w:rsidP="00E42BBF">
      <w:pPr>
        <w:pStyle w:val="ListParagraph"/>
        <w:shd w:val="clear" w:color="auto" w:fill="FFFFFF"/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firstLine="851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54D4E" w:rsidRPr="00740A00" w:rsidRDefault="00A54D4E" w:rsidP="00E42BBF">
      <w:pPr>
        <w:numPr>
          <w:ilvl w:val="0"/>
          <w:numId w:val="25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740A00">
        <w:rPr>
          <w:spacing w:val="2"/>
          <w:sz w:val="28"/>
          <w:szCs w:val="28"/>
        </w:rPr>
        <w:t xml:space="preserve">Основанием для начала административной процедуры является </w:t>
      </w:r>
      <w:r w:rsidRPr="008F11C5">
        <w:rPr>
          <w:spacing w:val="2"/>
          <w:sz w:val="28"/>
          <w:szCs w:val="28"/>
        </w:rPr>
        <w:t xml:space="preserve">непредставление </w:t>
      </w:r>
      <w:r w:rsidRPr="00740A00">
        <w:rPr>
          <w:spacing w:val="2"/>
          <w:sz w:val="28"/>
          <w:szCs w:val="28"/>
        </w:rPr>
        <w:t xml:space="preserve">заявителем по собственной инициативе документов, указанных </w:t>
      </w:r>
      <w:r w:rsidRPr="00754E27">
        <w:rPr>
          <w:spacing w:val="2"/>
          <w:sz w:val="28"/>
          <w:szCs w:val="28"/>
        </w:rPr>
        <w:t>в п</w:t>
      </w:r>
      <w:r>
        <w:rPr>
          <w:spacing w:val="2"/>
          <w:sz w:val="28"/>
          <w:szCs w:val="28"/>
        </w:rPr>
        <w:t>ункте 2.</w:t>
      </w:r>
      <w:r w:rsidRPr="00754E27">
        <w:rPr>
          <w:spacing w:val="2"/>
          <w:sz w:val="28"/>
          <w:szCs w:val="28"/>
        </w:rPr>
        <w:t>6.2 настоящего административного</w:t>
      </w:r>
      <w:r w:rsidRPr="00740A00">
        <w:rPr>
          <w:spacing w:val="2"/>
          <w:sz w:val="28"/>
          <w:szCs w:val="28"/>
        </w:rPr>
        <w:t xml:space="preserve"> регламента.</w:t>
      </w:r>
    </w:p>
    <w:p w:rsidR="00A54D4E" w:rsidRPr="005A2DA4" w:rsidRDefault="00A54D4E" w:rsidP="00E42BBF">
      <w:pPr>
        <w:numPr>
          <w:ilvl w:val="0"/>
          <w:numId w:val="25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740A00">
        <w:rPr>
          <w:spacing w:val="2"/>
          <w:sz w:val="28"/>
          <w:szCs w:val="28"/>
        </w:rPr>
        <w:t>Специалистом</w:t>
      </w:r>
      <w:r w:rsidRPr="005A2DA4">
        <w:rPr>
          <w:spacing w:val="2"/>
          <w:sz w:val="28"/>
          <w:szCs w:val="28"/>
        </w:rPr>
        <w:t>, ответственным за выполнение административной процед</w:t>
      </w:r>
      <w:r>
        <w:rPr>
          <w:spacing w:val="2"/>
          <w:sz w:val="28"/>
          <w:szCs w:val="28"/>
        </w:rPr>
        <w:t xml:space="preserve">уры, является специалист </w:t>
      </w:r>
      <w:r w:rsidRPr="005A2DA4">
        <w:rPr>
          <w:spacing w:val="2"/>
          <w:sz w:val="28"/>
          <w:szCs w:val="28"/>
        </w:rPr>
        <w:t>администрации городского поселения «Город Короча».</w:t>
      </w:r>
    </w:p>
    <w:p w:rsidR="00A54D4E" w:rsidRPr="00740A00" w:rsidRDefault="00A54D4E" w:rsidP="00E42BBF">
      <w:pPr>
        <w:numPr>
          <w:ilvl w:val="0"/>
          <w:numId w:val="25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740A00">
        <w:rPr>
          <w:spacing w:val="2"/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A54D4E" w:rsidRPr="00740A00" w:rsidRDefault="00A54D4E" w:rsidP="00E42BBF">
      <w:pPr>
        <w:numPr>
          <w:ilvl w:val="0"/>
          <w:numId w:val="25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740A00">
        <w:rPr>
          <w:spacing w:val="2"/>
          <w:sz w:val="28"/>
          <w:szCs w:val="28"/>
        </w:rPr>
        <w:t>Зарегистрированное заявление вместе с приложенными документам</w:t>
      </w:r>
      <w:r>
        <w:rPr>
          <w:spacing w:val="2"/>
          <w:sz w:val="28"/>
          <w:szCs w:val="28"/>
        </w:rPr>
        <w:t>и передается специалисту администрации городского поселения «Город Короча»</w:t>
      </w:r>
      <w:r w:rsidRPr="00740A00">
        <w:rPr>
          <w:spacing w:val="2"/>
          <w:sz w:val="28"/>
          <w:szCs w:val="28"/>
        </w:rPr>
        <w:t>, ответственному за формирование межведомственных запросов.</w:t>
      </w:r>
    </w:p>
    <w:p w:rsidR="00A54D4E" w:rsidRPr="00740A00" w:rsidRDefault="00A54D4E" w:rsidP="00E42BBF">
      <w:pPr>
        <w:numPr>
          <w:ilvl w:val="0"/>
          <w:numId w:val="25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740A00">
        <w:rPr>
          <w:spacing w:val="2"/>
          <w:sz w:val="28"/>
          <w:szCs w:val="28"/>
        </w:rPr>
        <w:t>Специ</w:t>
      </w:r>
      <w:r>
        <w:rPr>
          <w:spacing w:val="2"/>
          <w:sz w:val="28"/>
          <w:szCs w:val="28"/>
        </w:rPr>
        <w:t>алист 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, </w:t>
      </w:r>
      <w:r w:rsidRPr="00740A00">
        <w:rPr>
          <w:spacing w:val="2"/>
          <w:sz w:val="28"/>
          <w:szCs w:val="28"/>
        </w:rPr>
        <w:t>в день получения заявления с приложениями направляет межведомственный запрос:</w:t>
      </w:r>
    </w:p>
    <w:p w:rsidR="00A54D4E" w:rsidRPr="00740A00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740A00">
        <w:rPr>
          <w:spacing w:val="2"/>
          <w:sz w:val="28"/>
          <w:szCs w:val="28"/>
        </w:rPr>
        <w:t>- в Росреестр;</w:t>
      </w:r>
    </w:p>
    <w:p w:rsidR="00A54D4E" w:rsidRPr="00740A00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740A00">
        <w:rPr>
          <w:spacing w:val="2"/>
          <w:sz w:val="28"/>
          <w:szCs w:val="28"/>
        </w:rPr>
        <w:t>- в Кадастровую палату</w:t>
      </w:r>
      <w:r>
        <w:rPr>
          <w:spacing w:val="2"/>
          <w:sz w:val="28"/>
          <w:szCs w:val="28"/>
        </w:rPr>
        <w:t>.</w:t>
      </w:r>
    </w:p>
    <w:p w:rsidR="00A54D4E" w:rsidRPr="00740A00" w:rsidRDefault="00A54D4E" w:rsidP="00E42BBF">
      <w:pPr>
        <w:numPr>
          <w:ilvl w:val="0"/>
          <w:numId w:val="25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740A00">
        <w:rPr>
          <w:spacing w:val="2"/>
          <w:sz w:val="28"/>
          <w:szCs w:val="28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</w:t>
      </w:r>
      <w:r w:rsidRPr="00754E27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ункте</w:t>
      </w:r>
      <w:r w:rsidRPr="00754E27">
        <w:rPr>
          <w:spacing w:val="2"/>
          <w:sz w:val="28"/>
          <w:szCs w:val="28"/>
        </w:rPr>
        <w:t xml:space="preserve"> </w:t>
      </w:r>
      <w:r w:rsidRPr="00740A00">
        <w:rPr>
          <w:spacing w:val="2"/>
          <w:sz w:val="28"/>
          <w:szCs w:val="28"/>
        </w:rPr>
        <w:t>1 ст. 7.2 Федерального закона от 27</w:t>
      </w:r>
      <w:r>
        <w:rPr>
          <w:spacing w:val="2"/>
          <w:sz w:val="28"/>
          <w:szCs w:val="28"/>
        </w:rPr>
        <w:t xml:space="preserve"> июля </w:t>
      </w:r>
      <w:r w:rsidRPr="00740A00">
        <w:rPr>
          <w:spacing w:val="2"/>
          <w:sz w:val="28"/>
          <w:szCs w:val="28"/>
        </w:rPr>
        <w:t>2010 г</w:t>
      </w:r>
      <w:r>
        <w:rPr>
          <w:spacing w:val="2"/>
          <w:sz w:val="28"/>
          <w:szCs w:val="28"/>
        </w:rPr>
        <w:t>ода</w:t>
      </w:r>
      <w:r w:rsidRPr="00740A0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</w:t>
      </w:r>
      <w:r w:rsidRPr="00740A00">
        <w:rPr>
          <w:spacing w:val="2"/>
          <w:sz w:val="28"/>
          <w:szCs w:val="28"/>
        </w:rPr>
        <w:t xml:space="preserve"> 210-ФЗ </w:t>
      </w:r>
      <w:r>
        <w:rPr>
          <w:spacing w:val="2"/>
          <w:sz w:val="28"/>
          <w:szCs w:val="28"/>
        </w:rPr>
        <w:t>«</w:t>
      </w:r>
      <w:r w:rsidRPr="00740A00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pacing w:val="2"/>
          <w:sz w:val="28"/>
          <w:szCs w:val="28"/>
        </w:rPr>
        <w:t>»</w:t>
      </w:r>
      <w:r w:rsidRPr="00740A00">
        <w:rPr>
          <w:spacing w:val="2"/>
          <w:sz w:val="28"/>
          <w:szCs w:val="28"/>
        </w:rPr>
        <w:t>.</w:t>
      </w:r>
    </w:p>
    <w:p w:rsidR="00A54D4E" w:rsidRDefault="00A54D4E" w:rsidP="00E42BBF">
      <w:pPr>
        <w:numPr>
          <w:ilvl w:val="0"/>
          <w:numId w:val="25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740A00">
        <w:rPr>
          <w:spacing w:val="2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A54D4E" w:rsidRPr="00740A00" w:rsidRDefault="00A54D4E" w:rsidP="00E42BBF">
      <w:pPr>
        <w:numPr>
          <w:ilvl w:val="0"/>
          <w:numId w:val="25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740A00">
        <w:rPr>
          <w:sz w:val="28"/>
          <w:szCs w:val="28"/>
        </w:rPr>
        <w:t>При отсутствии запраши</w:t>
      </w:r>
      <w:r>
        <w:rPr>
          <w:sz w:val="28"/>
          <w:szCs w:val="28"/>
        </w:rPr>
        <w:t>ваемых сведений сотрудник</w:t>
      </w:r>
      <w:r w:rsidRPr="00740A00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740A00">
        <w:rPr>
          <w:sz w:val="28"/>
          <w:szCs w:val="28"/>
        </w:rPr>
        <w:t xml:space="preserve">, ответственный за формирование и направление межведомственных запросов, информирует об этом </w:t>
      </w:r>
      <w:r>
        <w:rPr>
          <w:sz w:val="28"/>
          <w:szCs w:val="28"/>
        </w:rPr>
        <w:t xml:space="preserve">главу </w:t>
      </w:r>
      <w:r>
        <w:rPr>
          <w:spacing w:val="2"/>
          <w:sz w:val="28"/>
          <w:szCs w:val="28"/>
        </w:rPr>
        <w:t>администрации городского поселения «Город Короча».</w:t>
      </w:r>
    </w:p>
    <w:p w:rsidR="00A54D4E" w:rsidRPr="00247FDC" w:rsidRDefault="00A54D4E" w:rsidP="00E42BBF">
      <w:pPr>
        <w:numPr>
          <w:ilvl w:val="0"/>
          <w:numId w:val="25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247FDC">
        <w:rPr>
          <w:sz w:val="28"/>
          <w:szCs w:val="28"/>
        </w:rPr>
        <w:t>Максимальный срок выполнения административной процедуры (в том числе в электронном виде) составляет 3 рабочих дня.</w:t>
      </w:r>
    </w:p>
    <w:p w:rsidR="00A54D4E" w:rsidRPr="00754E27" w:rsidRDefault="00A54D4E" w:rsidP="00E42BBF">
      <w:pPr>
        <w:numPr>
          <w:ilvl w:val="0"/>
          <w:numId w:val="25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bookmarkStart w:id="21" w:name="sub_10334"/>
      <w:r w:rsidRPr="00754E27">
        <w:rPr>
          <w:sz w:val="28"/>
          <w:szCs w:val="28"/>
        </w:rPr>
        <w:t xml:space="preserve">Критерием принятия решения является наличие (отсутствие) документов, указанных в </w:t>
      </w:r>
      <w:r w:rsidRPr="00754E27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ункте</w:t>
      </w:r>
      <w:r w:rsidRPr="00754E27">
        <w:rPr>
          <w:spacing w:val="2"/>
          <w:sz w:val="28"/>
          <w:szCs w:val="28"/>
        </w:rPr>
        <w:t xml:space="preserve"> </w:t>
      </w:r>
      <w:r w:rsidRPr="001B41ED">
        <w:rPr>
          <w:rStyle w:val="a2"/>
          <w:color w:val="000000"/>
          <w:sz w:val="28"/>
          <w:szCs w:val="28"/>
        </w:rPr>
        <w:t>2.6.2 настоящего</w:t>
      </w:r>
      <w:r w:rsidRPr="001B41ED">
        <w:rPr>
          <w:color w:val="000000"/>
          <w:sz w:val="28"/>
          <w:szCs w:val="28"/>
        </w:rPr>
        <w:t xml:space="preserve"> административного</w:t>
      </w:r>
      <w:r w:rsidRPr="00754E27">
        <w:rPr>
          <w:sz w:val="28"/>
          <w:szCs w:val="28"/>
        </w:rPr>
        <w:t xml:space="preserve"> регламента.</w:t>
      </w:r>
    </w:p>
    <w:p w:rsidR="00A54D4E" w:rsidRPr="00754E27" w:rsidRDefault="00A54D4E" w:rsidP="00E42BBF">
      <w:pPr>
        <w:numPr>
          <w:ilvl w:val="0"/>
          <w:numId w:val="25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bookmarkStart w:id="22" w:name="sub_10335"/>
      <w:bookmarkEnd w:id="21"/>
      <w:r w:rsidRPr="00754E27">
        <w:rPr>
          <w:sz w:val="28"/>
          <w:szCs w:val="28"/>
        </w:rPr>
        <w:t>Результатом выполнения административной процедуры является получение ответов на межведомственные запросы.</w:t>
      </w:r>
    </w:p>
    <w:p w:rsidR="00A54D4E" w:rsidRPr="00740A00" w:rsidRDefault="00A54D4E" w:rsidP="00E42BBF">
      <w:pPr>
        <w:numPr>
          <w:ilvl w:val="0"/>
          <w:numId w:val="25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bookmarkStart w:id="23" w:name="sub_10336"/>
      <w:bookmarkEnd w:id="22"/>
      <w:r w:rsidRPr="00754E27">
        <w:rPr>
          <w:sz w:val="28"/>
          <w:szCs w:val="28"/>
        </w:rPr>
        <w:t>Способ фиксации результата выполнения административной</w:t>
      </w:r>
      <w:r w:rsidRPr="00740A00">
        <w:rPr>
          <w:sz w:val="28"/>
          <w:szCs w:val="28"/>
        </w:rPr>
        <w:t xml:space="preserve"> процедуры: на бумажном носителе и в электронном виде в системе электронного документооборота.</w:t>
      </w:r>
    </w:p>
    <w:bookmarkEnd w:id="23"/>
    <w:p w:rsidR="00A54D4E" w:rsidRDefault="00A54D4E" w:rsidP="00E42BB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A54D4E" w:rsidRPr="009F6D0C" w:rsidRDefault="00A54D4E" w:rsidP="00E42BBF">
      <w:pPr>
        <w:numPr>
          <w:ilvl w:val="1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</w:t>
      </w:r>
      <w:r w:rsidRPr="009F6D0C">
        <w:rPr>
          <w:b/>
          <w:spacing w:val="2"/>
          <w:sz w:val="28"/>
          <w:szCs w:val="28"/>
        </w:rPr>
        <w:t xml:space="preserve">одготовка </w:t>
      </w:r>
      <w:r>
        <w:rPr>
          <w:b/>
          <w:spacing w:val="2"/>
          <w:sz w:val="28"/>
          <w:szCs w:val="28"/>
        </w:rPr>
        <w:t>решения</w:t>
      </w:r>
      <w:r w:rsidRPr="009F6D0C">
        <w:rPr>
          <w:b/>
          <w:spacing w:val="2"/>
          <w:sz w:val="28"/>
          <w:szCs w:val="28"/>
        </w:rPr>
        <w:t xml:space="preserve"> о присвоении или аннулировании адреса объекту недвижимости и внесение данных об адресе в государственный адресный реестр с использованием ФИАС либо мотивированного отказа в предос</w:t>
      </w:r>
      <w:r>
        <w:rPr>
          <w:b/>
          <w:spacing w:val="2"/>
          <w:sz w:val="28"/>
          <w:szCs w:val="28"/>
        </w:rPr>
        <w:t>тавлении муниципальной услуги.</w:t>
      </w:r>
    </w:p>
    <w:p w:rsidR="00A54D4E" w:rsidRPr="002525CD" w:rsidRDefault="00A54D4E" w:rsidP="00E42BBF">
      <w:pPr>
        <w:pStyle w:val="ListParagraph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Pr="00E73434" w:rsidRDefault="00A54D4E" w:rsidP="00E42BBF">
      <w:pPr>
        <w:numPr>
          <w:ilvl w:val="0"/>
          <w:numId w:val="26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Основанием для начала административной процедуры является поступление документов (информации), запрашиваемых в порядке межведомственного взаимодействия либо предоставленных заявителем по собственной инициативе.</w:t>
      </w:r>
    </w:p>
    <w:p w:rsidR="00A54D4E" w:rsidRPr="001545CD" w:rsidRDefault="00A54D4E" w:rsidP="00E42BBF">
      <w:pPr>
        <w:numPr>
          <w:ilvl w:val="0"/>
          <w:numId w:val="26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 xml:space="preserve">Специалистом, ответственным за административную процедуру, </w:t>
      </w:r>
      <w:r w:rsidRPr="001545CD">
        <w:rPr>
          <w:sz w:val="28"/>
          <w:szCs w:val="28"/>
        </w:rPr>
        <w:t xml:space="preserve">является специалист </w:t>
      </w:r>
      <w:r w:rsidRPr="001545CD"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545CD">
        <w:rPr>
          <w:sz w:val="28"/>
          <w:szCs w:val="28"/>
        </w:rPr>
        <w:t>.</w:t>
      </w:r>
    </w:p>
    <w:p w:rsidR="00A54D4E" w:rsidRPr="00E73434" w:rsidRDefault="00A54D4E" w:rsidP="00E42BBF">
      <w:pPr>
        <w:numPr>
          <w:ilvl w:val="0"/>
          <w:numId w:val="26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 xml:space="preserve">При присвоении объекту адресации адреса или аннулировании его адреса </w:t>
      </w:r>
      <w:r w:rsidRPr="001545CD">
        <w:rPr>
          <w:sz w:val="28"/>
          <w:szCs w:val="28"/>
        </w:rPr>
        <w:t xml:space="preserve">специалист </w:t>
      </w:r>
      <w:r>
        <w:rPr>
          <w:spacing w:val="2"/>
          <w:sz w:val="28"/>
          <w:szCs w:val="28"/>
        </w:rPr>
        <w:t xml:space="preserve">администрации городского поселения «Город Короча» </w:t>
      </w:r>
      <w:r w:rsidRPr="00E73434">
        <w:rPr>
          <w:sz w:val="28"/>
          <w:szCs w:val="28"/>
        </w:rPr>
        <w:t>обязан: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- определить возможность присвоения объекту адресации адреса или аннулирования его адреса;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- провести осмотр местонахождения объекта адресации (при необходимости);</w:t>
      </w:r>
    </w:p>
    <w:p w:rsidR="00A54D4E" w:rsidRPr="00754E27" w:rsidRDefault="00A54D4E" w:rsidP="00E42BBF">
      <w:pPr>
        <w:numPr>
          <w:ilvl w:val="0"/>
          <w:numId w:val="26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городского поселения «Город Короча» </w:t>
      </w:r>
      <w:r w:rsidRPr="00A81344">
        <w:rPr>
          <w:sz w:val="28"/>
          <w:szCs w:val="28"/>
        </w:rPr>
        <w:t xml:space="preserve">готовит </w:t>
      </w:r>
      <w:r>
        <w:rPr>
          <w:sz w:val="28"/>
          <w:szCs w:val="28"/>
        </w:rPr>
        <w:t>постановление</w:t>
      </w:r>
      <w:r w:rsidRPr="00A81344">
        <w:rPr>
          <w:sz w:val="28"/>
          <w:szCs w:val="28"/>
        </w:rPr>
        <w:t xml:space="preserve"> о присвоении или аннулировании адреса объекту недвижимости при отсутствии оснований, </w:t>
      </w:r>
      <w:r w:rsidRPr="00754E27">
        <w:rPr>
          <w:sz w:val="28"/>
          <w:szCs w:val="28"/>
        </w:rPr>
        <w:t xml:space="preserve">указанных </w:t>
      </w:r>
      <w:r w:rsidRPr="001B41ED">
        <w:rPr>
          <w:color w:val="000000"/>
          <w:sz w:val="28"/>
          <w:szCs w:val="28"/>
        </w:rPr>
        <w:t xml:space="preserve">в </w:t>
      </w:r>
      <w:r w:rsidRPr="00754E27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ункте</w:t>
      </w:r>
      <w:r w:rsidRPr="00754E27">
        <w:rPr>
          <w:spacing w:val="2"/>
          <w:sz w:val="28"/>
          <w:szCs w:val="28"/>
        </w:rPr>
        <w:t xml:space="preserve"> </w:t>
      </w:r>
      <w:r w:rsidRPr="001B41ED">
        <w:rPr>
          <w:rStyle w:val="a2"/>
          <w:color w:val="000000"/>
          <w:sz w:val="28"/>
          <w:szCs w:val="28"/>
        </w:rPr>
        <w:t>2.8.2 настоящего</w:t>
      </w:r>
      <w:r w:rsidRPr="001B41ED">
        <w:rPr>
          <w:color w:val="000000"/>
          <w:sz w:val="28"/>
          <w:szCs w:val="28"/>
        </w:rPr>
        <w:t xml:space="preserve"> административного регламента.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bookmarkStart w:id="24" w:name="sub_1034322"/>
      <w:r>
        <w:rPr>
          <w:bCs/>
          <w:spacing w:val="2"/>
          <w:sz w:val="28"/>
          <w:szCs w:val="28"/>
        </w:rPr>
        <w:t>Постановление</w:t>
      </w:r>
      <w:r w:rsidRPr="00934D3D">
        <w:rPr>
          <w:bCs/>
          <w:spacing w:val="2"/>
          <w:sz w:val="28"/>
          <w:szCs w:val="28"/>
        </w:rPr>
        <w:t xml:space="preserve"> о присвоении адреса объекту недвижимости</w:t>
      </w:r>
      <w:r>
        <w:rPr>
          <w:bCs/>
          <w:spacing w:val="2"/>
          <w:sz w:val="28"/>
          <w:szCs w:val="28"/>
        </w:rPr>
        <w:t xml:space="preserve"> </w:t>
      </w:r>
      <w:r w:rsidRPr="00754E27">
        <w:rPr>
          <w:sz w:val="28"/>
          <w:szCs w:val="28"/>
        </w:rPr>
        <w:t>содержит</w:t>
      </w:r>
      <w:r w:rsidRPr="00E73434">
        <w:rPr>
          <w:sz w:val="28"/>
          <w:szCs w:val="28"/>
        </w:rPr>
        <w:t>:</w:t>
      </w:r>
    </w:p>
    <w:bookmarkEnd w:id="24"/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- присвоенный объекту адресации адрес;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- другие необходимые сведения, определенные уполномоченным органом.</w:t>
      </w:r>
    </w:p>
    <w:p w:rsidR="00A54D4E" w:rsidRPr="00E73434" w:rsidRDefault="00A54D4E" w:rsidP="00E42BBF">
      <w:pPr>
        <w:numPr>
          <w:ilvl w:val="0"/>
          <w:numId w:val="26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</w:t>
      </w:r>
      <w:r>
        <w:rPr>
          <w:sz w:val="28"/>
          <w:szCs w:val="28"/>
        </w:rPr>
        <w:t>постановлении</w:t>
      </w:r>
      <w:r w:rsidRPr="00E73434">
        <w:rPr>
          <w:sz w:val="28"/>
          <w:szCs w:val="28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E73434">
        <w:rPr>
          <w:sz w:val="28"/>
          <w:szCs w:val="28"/>
        </w:rPr>
        <w:t xml:space="preserve"> об аннулировании адреса объекта адресации содержит: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- аннулируемый адрес объекта адресации;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- причину аннулирования адреса объекта адресации;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A54D4E" w:rsidRPr="00754E27" w:rsidRDefault="00A54D4E" w:rsidP="00E42BB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постановления</w:t>
      </w:r>
      <w:r w:rsidRPr="00E73434">
        <w:rPr>
          <w:sz w:val="28"/>
          <w:szCs w:val="28"/>
        </w:rPr>
        <w:t xml:space="preserve">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</w:t>
      </w:r>
      <w:r w:rsidRPr="00754E27">
        <w:rPr>
          <w:sz w:val="28"/>
          <w:szCs w:val="28"/>
        </w:rPr>
        <w:t>адресации нового адреса.</w:t>
      </w:r>
    </w:p>
    <w:p w:rsidR="00A54D4E" w:rsidRPr="001B41ED" w:rsidRDefault="00A54D4E" w:rsidP="00E42BBF">
      <w:pPr>
        <w:numPr>
          <w:ilvl w:val="0"/>
          <w:numId w:val="26"/>
        </w:numPr>
        <w:spacing w:after="16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bookmarkStart w:id="25" w:name="sub_103433"/>
      <w:r w:rsidRPr="001B41ED">
        <w:rPr>
          <w:color w:val="000000"/>
          <w:sz w:val="28"/>
          <w:szCs w:val="28"/>
        </w:rPr>
        <w:t xml:space="preserve">При наличии оснований, указанных в </w:t>
      </w:r>
      <w:r w:rsidRPr="00754E27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ункте</w:t>
      </w:r>
      <w:r w:rsidRPr="00754E27">
        <w:rPr>
          <w:spacing w:val="2"/>
          <w:sz w:val="28"/>
          <w:szCs w:val="28"/>
        </w:rPr>
        <w:t xml:space="preserve"> </w:t>
      </w:r>
      <w:r w:rsidRPr="001B41ED">
        <w:rPr>
          <w:rStyle w:val="a2"/>
          <w:color w:val="000000"/>
          <w:sz w:val="28"/>
          <w:szCs w:val="28"/>
        </w:rPr>
        <w:t>2.8.2</w:t>
      </w:r>
      <w:r w:rsidRPr="001B41E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административного Р</w:t>
      </w:r>
      <w:r w:rsidRPr="001B41ED">
        <w:rPr>
          <w:color w:val="000000"/>
          <w:sz w:val="28"/>
          <w:szCs w:val="28"/>
        </w:rPr>
        <w:t xml:space="preserve">егламента, специалист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B41ED">
        <w:rPr>
          <w:color w:val="000000"/>
          <w:sz w:val="28"/>
          <w:szCs w:val="28"/>
        </w:rPr>
        <w:t xml:space="preserve"> готовит отказ по </w:t>
      </w:r>
      <w:r w:rsidRPr="001B41ED">
        <w:rPr>
          <w:rStyle w:val="a2"/>
          <w:color w:val="000000"/>
          <w:sz w:val="28"/>
          <w:szCs w:val="28"/>
        </w:rPr>
        <w:t>форме</w:t>
      </w:r>
      <w:r w:rsidRPr="001B41ED">
        <w:rPr>
          <w:color w:val="000000"/>
          <w:sz w:val="28"/>
          <w:szCs w:val="28"/>
        </w:rPr>
        <w:t xml:space="preserve">, утвержденной </w:t>
      </w:r>
      <w:r w:rsidRPr="001B41ED">
        <w:rPr>
          <w:rStyle w:val="a2"/>
          <w:color w:val="000000"/>
          <w:sz w:val="28"/>
          <w:szCs w:val="28"/>
        </w:rPr>
        <w:t>приказом</w:t>
      </w:r>
      <w:r w:rsidRPr="001B41ED">
        <w:rPr>
          <w:color w:val="000000"/>
          <w:sz w:val="28"/>
          <w:szCs w:val="28"/>
        </w:rPr>
        <w:t xml:space="preserve"> Минфина России от 11 декабря 2014 года №146н (</w:t>
      </w:r>
      <w:r w:rsidRPr="001B41ED">
        <w:rPr>
          <w:rStyle w:val="a2"/>
          <w:color w:val="000000"/>
          <w:sz w:val="28"/>
          <w:szCs w:val="28"/>
        </w:rPr>
        <w:t>приложение № 3</w:t>
      </w:r>
      <w:r w:rsidRPr="001B41ED">
        <w:rPr>
          <w:color w:val="000000"/>
          <w:sz w:val="28"/>
          <w:szCs w:val="28"/>
        </w:rPr>
        <w:t xml:space="preserve"> к настоящему административному регламенту).</w:t>
      </w:r>
    </w:p>
    <w:bookmarkEnd w:id="25"/>
    <w:p w:rsidR="00A54D4E" w:rsidRPr="00E73434" w:rsidRDefault="00A54D4E" w:rsidP="00E42BBF">
      <w:pPr>
        <w:numPr>
          <w:ilvl w:val="0"/>
          <w:numId w:val="26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754E27">
        <w:rPr>
          <w:sz w:val="28"/>
          <w:szCs w:val="28"/>
        </w:rPr>
        <w:t>Подготовленн</w:t>
      </w:r>
      <w:r>
        <w:rPr>
          <w:sz w:val="28"/>
          <w:szCs w:val="28"/>
        </w:rPr>
        <w:t>ое</w:t>
      </w:r>
      <w:r w:rsidRPr="00754E2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754E27">
        <w:rPr>
          <w:sz w:val="28"/>
          <w:szCs w:val="28"/>
        </w:rPr>
        <w:t xml:space="preserve"> или</w:t>
      </w:r>
      <w:r w:rsidRPr="00E73434">
        <w:rPr>
          <w:sz w:val="28"/>
          <w:szCs w:val="28"/>
        </w:rPr>
        <w:t xml:space="preserve"> мотивированный отказ в предоставлении муниципальной услуги передается в день изготовления </w:t>
      </w:r>
      <w:r>
        <w:rPr>
          <w:sz w:val="28"/>
          <w:szCs w:val="28"/>
        </w:rPr>
        <w:t>главе</w:t>
      </w:r>
      <w:r w:rsidRPr="00E73434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, </w:t>
      </w:r>
      <w:r w:rsidRPr="00E73434">
        <w:rPr>
          <w:sz w:val="28"/>
          <w:szCs w:val="28"/>
        </w:rPr>
        <w:t>для подписания.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73434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, </w:t>
      </w:r>
      <w:r w:rsidRPr="00E73434">
        <w:rPr>
          <w:sz w:val="28"/>
          <w:szCs w:val="28"/>
        </w:rPr>
        <w:t xml:space="preserve">в течение 1 рабочего дня подписывает </w:t>
      </w:r>
      <w:r>
        <w:rPr>
          <w:sz w:val="28"/>
          <w:szCs w:val="28"/>
        </w:rPr>
        <w:t>постановление</w:t>
      </w:r>
      <w:r w:rsidRPr="00E73434">
        <w:rPr>
          <w:sz w:val="28"/>
          <w:szCs w:val="28"/>
        </w:rPr>
        <w:t xml:space="preserve"> о присвоении или аннулировании адреса объекту недвижимости или мотивированный отказ в предоставлении муниципальной услуги.</w:t>
      </w:r>
    </w:p>
    <w:p w:rsidR="00A54D4E" w:rsidRPr="00E73434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 xml:space="preserve">Специалист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A81344">
        <w:rPr>
          <w:color w:val="000000"/>
          <w:sz w:val="28"/>
          <w:szCs w:val="28"/>
        </w:rPr>
        <w:t xml:space="preserve"> </w:t>
      </w:r>
      <w:r w:rsidRPr="00E73434">
        <w:rPr>
          <w:sz w:val="28"/>
          <w:szCs w:val="28"/>
        </w:rPr>
        <w:t xml:space="preserve">в течение 1 рабочего дня после подписания </w:t>
      </w:r>
      <w:r>
        <w:rPr>
          <w:sz w:val="28"/>
          <w:szCs w:val="28"/>
        </w:rPr>
        <w:t>постановления</w:t>
      </w:r>
      <w:r w:rsidRPr="00E73434">
        <w:rPr>
          <w:sz w:val="28"/>
          <w:szCs w:val="28"/>
        </w:rPr>
        <w:t xml:space="preserve"> о присвоении адреса </w:t>
      </w:r>
      <w:r>
        <w:rPr>
          <w:sz w:val="28"/>
          <w:szCs w:val="28"/>
        </w:rPr>
        <w:t xml:space="preserve">главой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 </w:t>
      </w:r>
      <w:r w:rsidRPr="00E73434">
        <w:rPr>
          <w:sz w:val="28"/>
          <w:szCs w:val="28"/>
        </w:rPr>
        <w:t>вносит данные об адресе в государственный адресный реестр с использованием ФИАС.</w:t>
      </w:r>
    </w:p>
    <w:p w:rsidR="00A54D4E" w:rsidRPr="00E73434" w:rsidRDefault="00A54D4E" w:rsidP="00E42BBF">
      <w:pPr>
        <w:numPr>
          <w:ilvl w:val="0"/>
          <w:numId w:val="26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Максимальный срок выполнения административной процедуры (в том числе в электронном виде) 4 рабочих дня.</w:t>
      </w:r>
    </w:p>
    <w:p w:rsidR="00A54D4E" w:rsidRPr="00E73434" w:rsidRDefault="00A54D4E" w:rsidP="00E42BBF">
      <w:pPr>
        <w:numPr>
          <w:ilvl w:val="0"/>
          <w:numId w:val="26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Критерием принятия решения является наличие (отсутствие) оснований для отказа в предоставлении муниципальной услуги.</w:t>
      </w:r>
    </w:p>
    <w:p w:rsidR="00A54D4E" w:rsidRPr="00E73434" w:rsidRDefault="00A54D4E" w:rsidP="00E42BBF">
      <w:pPr>
        <w:numPr>
          <w:ilvl w:val="0"/>
          <w:numId w:val="26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Результатом выполнения административной процедуры является подписанн</w:t>
      </w:r>
      <w:r>
        <w:rPr>
          <w:sz w:val="28"/>
          <w:szCs w:val="28"/>
        </w:rPr>
        <w:t>ое</w:t>
      </w:r>
      <w:r w:rsidRPr="00E73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E73434">
        <w:rPr>
          <w:sz w:val="28"/>
          <w:szCs w:val="28"/>
        </w:rPr>
        <w:t xml:space="preserve"> о присвоении или аннулировании адреса объекту недвижимости, внесение данных об адресе в государственный адресный реестр с использованием ФИАС либо мотивированный отказ в предоставлении муниципальной услуги.</w:t>
      </w:r>
    </w:p>
    <w:p w:rsidR="00A54D4E" w:rsidRPr="00E73434" w:rsidRDefault="00A54D4E" w:rsidP="00E42BBF">
      <w:pPr>
        <w:numPr>
          <w:ilvl w:val="0"/>
          <w:numId w:val="26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E73434">
        <w:rPr>
          <w:sz w:val="28"/>
          <w:szCs w:val="28"/>
        </w:rPr>
        <w:t>Способ фиксации результата выполнения административной процедуры - на бумажном носителе и в электронном виде в системе электронного документооборота.</w:t>
      </w:r>
    </w:p>
    <w:p w:rsidR="00A54D4E" w:rsidRDefault="00A54D4E" w:rsidP="00E42BBF">
      <w:pPr>
        <w:ind w:firstLine="851"/>
      </w:pPr>
    </w:p>
    <w:p w:rsidR="00A54D4E" w:rsidRPr="00CF2510" w:rsidRDefault="00A54D4E" w:rsidP="00E42BBF">
      <w:pPr>
        <w:pStyle w:val="ListParagraph"/>
        <w:numPr>
          <w:ilvl w:val="1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В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ыдача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постановления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о присвоении или аннулировании адреса объекту недвижимости либо зарегистрированного мотивированного отказа в предоставлении муниципальной услуги</w:t>
      </w:r>
    </w:p>
    <w:p w:rsidR="00A54D4E" w:rsidRDefault="00A54D4E" w:rsidP="00E42BBF">
      <w:pPr>
        <w:pStyle w:val="ListParagraph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54D4E" w:rsidRPr="008E303B" w:rsidRDefault="00A54D4E" w:rsidP="00E42BBF">
      <w:pPr>
        <w:numPr>
          <w:ilvl w:val="0"/>
          <w:numId w:val="27"/>
        </w:numPr>
        <w:spacing w:after="16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8F11C5">
        <w:rPr>
          <w:sz w:val="28"/>
          <w:szCs w:val="28"/>
        </w:rPr>
        <w:t>Ответственным за выдачу постановления или отказа в пред</w:t>
      </w:r>
      <w:bookmarkStart w:id="26" w:name="sub_10352"/>
      <w:r w:rsidRPr="008F11C5">
        <w:rPr>
          <w:sz w:val="28"/>
          <w:szCs w:val="28"/>
        </w:rPr>
        <w:t>оставлении муниципальной услуги</w:t>
      </w:r>
      <w:r w:rsidRPr="008E303B">
        <w:rPr>
          <w:color w:val="000000"/>
          <w:sz w:val="28"/>
          <w:szCs w:val="28"/>
        </w:rPr>
        <w:t>, является специа</w:t>
      </w:r>
      <w:r>
        <w:rPr>
          <w:color w:val="000000"/>
          <w:sz w:val="28"/>
          <w:szCs w:val="28"/>
        </w:rPr>
        <w:t xml:space="preserve">лист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8E303B">
        <w:rPr>
          <w:color w:val="000000"/>
          <w:sz w:val="28"/>
          <w:szCs w:val="28"/>
        </w:rPr>
        <w:t>.</w:t>
      </w:r>
    </w:p>
    <w:bookmarkEnd w:id="26"/>
    <w:p w:rsidR="00A54D4E" w:rsidRPr="008E303B" w:rsidRDefault="00A54D4E" w:rsidP="00E42BBF">
      <w:pPr>
        <w:numPr>
          <w:ilvl w:val="0"/>
          <w:numId w:val="27"/>
        </w:numPr>
        <w:spacing w:after="16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8E303B">
        <w:rPr>
          <w:color w:val="000000"/>
          <w:sz w:val="28"/>
          <w:szCs w:val="28"/>
        </w:rPr>
        <w:t>Специал</w:t>
      </w:r>
      <w:r>
        <w:rPr>
          <w:color w:val="000000"/>
          <w:sz w:val="28"/>
          <w:szCs w:val="28"/>
        </w:rPr>
        <w:t>ист</w:t>
      </w:r>
      <w:r w:rsidRPr="008E303B"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, </w:t>
      </w:r>
      <w:r w:rsidRPr="008E303B">
        <w:rPr>
          <w:color w:val="000000"/>
          <w:sz w:val="28"/>
          <w:szCs w:val="28"/>
        </w:rPr>
        <w:t>направляет заявителю</w:t>
      </w:r>
      <w:r>
        <w:rPr>
          <w:color w:val="000000"/>
          <w:sz w:val="28"/>
          <w:szCs w:val="28"/>
        </w:rPr>
        <w:t xml:space="preserve"> </w:t>
      </w:r>
      <w:r w:rsidRPr="008E303B">
        <w:rPr>
          <w:color w:val="000000"/>
          <w:sz w:val="28"/>
          <w:szCs w:val="28"/>
        </w:rPr>
        <w:t xml:space="preserve">(представителю заявителя) </w:t>
      </w:r>
      <w:r>
        <w:rPr>
          <w:color w:val="000000"/>
          <w:sz w:val="28"/>
          <w:szCs w:val="28"/>
        </w:rPr>
        <w:t>постановление</w:t>
      </w:r>
      <w:r w:rsidRPr="008E303B">
        <w:rPr>
          <w:color w:val="000000"/>
          <w:sz w:val="28"/>
          <w:szCs w:val="28"/>
        </w:rPr>
        <w:t xml:space="preserve"> о присвоении объекту адресации адреса или аннулировании его адреса, </w:t>
      </w:r>
      <w:r>
        <w:rPr>
          <w:color w:val="000000"/>
          <w:sz w:val="28"/>
          <w:szCs w:val="28"/>
        </w:rPr>
        <w:t xml:space="preserve">или </w:t>
      </w:r>
      <w:r w:rsidRPr="008E303B">
        <w:rPr>
          <w:color w:val="000000"/>
          <w:sz w:val="28"/>
          <w:szCs w:val="28"/>
        </w:rPr>
        <w:t>решение об отказе в таком присвоении или аннулировании адреса одним из способов, указанных в заявлении:</w:t>
      </w:r>
    </w:p>
    <w:p w:rsidR="00A54D4E" w:rsidRPr="00754E27" w:rsidRDefault="00A54D4E" w:rsidP="00E42BBF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8E303B">
        <w:rPr>
          <w:color w:val="000000"/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</w:t>
      </w:r>
      <w:hyperlink r:id="rId7" w:history="1">
        <w:r w:rsidRPr="008E303B">
          <w:rPr>
            <w:rStyle w:val="a2"/>
            <w:color w:val="000000"/>
            <w:sz w:val="28"/>
            <w:szCs w:val="28"/>
          </w:rPr>
          <w:t>единого портала</w:t>
        </w:r>
      </w:hyperlink>
      <w:r w:rsidRPr="008E303B">
        <w:rPr>
          <w:color w:val="000000"/>
          <w:sz w:val="28"/>
          <w:szCs w:val="28"/>
        </w:rPr>
        <w:t xml:space="preserve">, </w:t>
      </w:r>
      <w:r w:rsidRPr="00754E27">
        <w:rPr>
          <w:color w:val="000000"/>
          <w:sz w:val="28"/>
          <w:szCs w:val="28"/>
        </w:rPr>
        <w:t xml:space="preserve">региональных порталов или портала адресной системы, не позднее одного рабочего дня со дня истечения срока, указанного в </w:t>
      </w:r>
      <w:r w:rsidRPr="00754E27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ункте</w:t>
      </w:r>
      <w:r w:rsidRPr="00754E27">
        <w:rPr>
          <w:spacing w:val="2"/>
          <w:sz w:val="28"/>
          <w:szCs w:val="28"/>
        </w:rPr>
        <w:t xml:space="preserve"> </w:t>
      </w:r>
      <w:r w:rsidRPr="00754E27">
        <w:rPr>
          <w:rStyle w:val="a2"/>
          <w:color w:val="000000"/>
          <w:sz w:val="28"/>
          <w:szCs w:val="28"/>
        </w:rPr>
        <w:t>2.4</w:t>
      </w:r>
      <w:r w:rsidRPr="00754E27">
        <w:rPr>
          <w:color w:val="000000"/>
          <w:sz w:val="28"/>
          <w:szCs w:val="28"/>
        </w:rPr>
        <w:t xml:space="preserve"> настоящего административного регламента;</w:t>
      </w:r>
    </w:p>
    <w:p w:rsidR="00A54D4E" w:rsidRPr="00754E27" w:rsidRDefault="00A54D4E" w:rsidP="00E42BBF">
      <w:pPr>
        <w:ind w:firstLine="851"/>
        <w:contextualSpacing/>
        <w:jc w:val="both"/>
        <w:rPr>
          <w:color w:val="000000"/>
          <w:sz w:val="28"/>
          <w:szCs w:val="28"/>
        </w:rPr>
      </w:pPr>
      <w:bookmarkStart w:id="27" w:name="sub_1035313"/>
      <w:r w:rsidRPr="00754E27">
        <w:rPr>
          <w:color w:val="000000"/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 со дня истечения указанного в </w:t>
      </w:r>
      <w:r w:rsidRPr="00754E27">
        <w:rPr>
          <w:spacing w:val="2"/>
          <w:sz w:val="28"/>
          <w:szCs w:val="28"/>
        </w:rPr>
        <w:t xml:space="preserve"> п</w:t>
      </w:r>
      <w:r>
        <w:rPr>
          <w:spacing w:val="2"/>
          <w:sz w:val="28"/>
          <w:szCs w:val="28"/>
        </w:rPr>
        <w:t>ункте</w:t>
      </w:r>
      <w:r w:rsidRPr="00754E27">
        <w:rPr>
          <w:rStyle w:val="a2"/>
          <w:color w:val="000000"/>
          <w:sz w:val="28"/>
          <w:szCs w:val="28"/>
        </w:rPr>
        <w:t> 2.4</w:t>
      </w:r>
      <w:r w:rsidRPr="00754E27">
        <w:rPr>
          <w:color w:val="000000"/>
          <w:sz w:val="28"/>
          <w:szCs w:val="28"/>
        </w:rPr>
        <w:t xml:space="preserve"> настоящего административного регламента срока посредством почтового отправления по указанному в заявлении почтовому адресу.</w:t>
      </w:r>
    </w:p>
    <w:bookmarkEnd w:id="27"/>
    <w:p w:rsidR="00A54D4E" w:rsidRPr="00754E27" w:rsidRDefault="00A54D4E" w:rsidP="00E42BBF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754E27">
        <w:rPr>
          <w:color w:val="000000"/>
          <w:sz w:val="28"/>
          <w:szCs w:val="28"/>
        </w:rPr>
        <w:t xml:space="preserve">При наличии в заявлении указания о выдаче </w:t>
      </w:r>
      <w:r>
        <w:rPr>
          <w:color w:val="000000"/>
          <w:sz w:val="28"/>
          <w:szCs w:val="28"/>
        </w:rPr>
        <w:t>постановления</w:t>
      </w:r>
      <w:r w:rsidRPr="00754E27">
        <w:rPr>
          <w:color w:val="000000"/>
          <w:sz w:val="28"/>
          <w:szCs w:val="28"/>
        </w:rPr>
        <w:t xml:space="preserve"> о присвоении</w:t>
      </w:r>
      <w:r w:rsidRPr="008E303B">
        <w:rPr>
          <w:color w:val="000000"/>
          <w:sz w:val="28"/>
          <w:szCs w:val="28"/>
        </w:rPr>
        <w:t xml:space="preserve"> объекту адресации адреса или аннулировании его адреса, решения об отказе в таком присвоении или аннулировании через ГАУ БО «МФЦ»</w:t>
      </w:r>
      <w:r>
        <w:rPr>
          <w:color w:val="000000"/>
          <w:sz w:val="28"/>
          <w:szCs w:val="28"/>
        </w:rPr>
        <w:t>,</w:t>
      </w:r>
      <w:r w:rsidRPr="008E303B">
        <w:rPr>
          <w:color w:val="000000"/>
          <w:sz w:val="28"/>
          <w:szCs w:val="28"/>
        </w:rPr>
        <w:t xml:space="preserve"> специалист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 </w:t>
      </w:r>
      <w:r w:rsidRPr="008E303B">
        <w:rPr>
          <w:color w:val="000000"/>
          <w:sz w:val="28"/>
          <w:szCs w:val="28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</w:t>
      </w:r>
      <w:r w:rsidRPr="00754E27">
        <w:rPr>
          <w:color w:val="000000"/>
          <w:sz w:val="28"/>
          <w:szCs w:val="28"/>
        </w:rPr>
        <w:t xml:space="preserve">установленного </w:t>
      </w:r>
      <w:r w:rsidRPr="00754E27">
        <w:rPr>
          <w:spacing w:val="2"/>
          <w:sz w:val="28"/>
          <w:szCs w:val="28"/>
        </w:rPr>
        <w:t xml:space="preserve"> п</w:t>
      </w:r>
      <w:r>
        <w:rPr>
          <w:spacing w:val="2"/>
          <w:sz w:val="28"/>
          <w:szCs w:val="28"/>
        </w:rPr>
        <w:t>унктом</w:t>
      </w:r>
      <w:r w:rsidRPr="00754E27">
        <w:rPr>
          <w:rStyle w:val="a2"/>
          <w:color w:val="000000"/>
          <w:sz w:val="28"/>
          <w:szCs w:val="28"/>
        </w:rPr>
        <w:t> 2.4</w:t>
      </w:r>
      <w:r w:rsidRPr="00754E27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A54D4E" w:rsidRPr="008E303B" w:rsidRDefault="00A54D4E" w:rsidP="00E42BBF">
      <w:pPr>
        <w:numPr>
          <w:ilvl w:val="0"/>
          <w:numId w:val="27"/>
        </w:numPr>
        <w:spacing w:after="16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754E27">
        <w:rPr>
          <w:color w:val="000000"/>
          <w:sz w:val="28"/>
          <w:szCs w:val="28"/>
        </w:rPr>
        <w:t>Получение отказа в предоставлении данной муниципальной услуги, включенной в комплексный запрос, не является основ</w:t>
      </w:r>
      <w:r w:rsidRPr="008E303B">
        <w:rPr>
          <w:color w:val="000000"/>
          <w:sz w:val="28"/>
          <w:szCs w:val="28"/>
        </w:rPr>
        <w:t>анием для прекращения получения иных государственных и (или) муниципальных услуг, указанных в комплексном запросе, за исключением случаев, если данная муниципальная услуга необходима для предоставления иных государственных и (или) муниципальных услуг, включенных в комплексный запрос.</w:t>
      </w:r>
    </w:p>
    <w:p w:rsidR="00A54D4E" w:rsidRPr="008E303B" w:rsidRDefault="00A54D4E" w:rsidP="00E42BBF">
      <w:pPr>
        <w:numPr>
          <w:ilvl w:val="0"/>
          <w:numId w:val="27"/>
        </w:numPr>
        <w:spacing w:after="16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8E303B">
        <w:rPr>
          <w:color w:val="000000"/>
          <w:sz w:val="28"/>
          <w:szCs w:val="28"/>
        </w:rPr>
        <w:t>Критерии принятия решения: наличие подписанного результата муниципальной услуги.</w:t>
      </w:r>
    </w:p>
    <w:p w:rsidR="00A54D4E" w:rsidRPr="008E303B" w:rsidRDefault="00A54D4E" w:rsidP="00E42BBF">
      <w:pPr>
        <w:numPr>
          <w:ilvl w:val="0"/>
          <w:numId w:val="27"/>
        </w:numPr>
        <w:spacing w:after="16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8E303B">
        <w:rPr>
          <w:color w:val="000000"/>
          <w:sz w:val="28"/>
          <w:szCs w:val="28"/>
        </w:rPr>
        <w:t xml:space="preserve">Результатом выполнения административной процедуры является выдача заявителю (представителю заявителя) </w:t>
      </w:r>
      <w:r>
        <w:rPr>
          <w:color w:val="000000"/>
          <w:sz w:val="28"/>
          <w:szCs w:val="28"/>
        </w:rPr>
        <w:t>постановления</w:t>
      </w:r>
      <w:r w:rsidRPr="008E303B">
        <w:rPr>
          <w:color w:val="000000"/>
          <w:sz w:val="28"/>
          <w:szCs w:val="28"/>
        </w:rPr>
        <w:t xml:space="preserve"> о присвоении или аннулировании адреса или мотивированного отказа в предоставлении муниципальной услуги.</w:t>
      </w:r>
    </w:p>
    <w:p w:rsidR="00A54D4E" w:rsidRDefault="00A54D4E" w:rsidP="00E42BBF">
      <w:pPr>
        <w:numPr>
          <w:ilvl w:val="0"/>
          <w:numId w:val="27"/>
        </w:numPr>
        <w:spacing w:after="16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bookmarkStart w:id="28" w:name="sub_10357"/>
      <w:r w:rsidRPr="008E303B">
        <w:rPr>
          <w:color w:val="000000"/>
          <w:sz w:val="28"/>
          <w:szCs w:val="28"/>
        </w:rPr>
        <w:t>Способ фиксации результата выполнения административной процедуры: на бумажном носителе и в электронном виде в системе электронного документооборота.</w:t>
      </w:r>
    </w:p>
    <w:p w:rsidR="00A54D4E" w:rsidRDefault="00A54D4E" w:rsidP="00E42BBF">
      <w:pPr>
        <w:numPr>
          <w:ilvl w:val="0"/>
          <w:numId w:val="27"/>
        </w:numPr>
        <w:spacing w:after="16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2024D6">
        <w:rPr>
          <w:color w:val="000000"/>
          <w:sz w:val="28"/>
          <w:szCs w:val="28"/>
        </w:rPr>
        <w:t>Дубликат постановления о присвоении или аннулировании адреса или мотивированного отказа в предоставлении муниципальной услуги не выдается.</w:t>
      </w:r>
    </w:p>
    <w:p w:rsidR="00A54D4E" w:rsidRPr="002024D6" w:rsidRDefault="00A54D4E" w:rsidP="00E42BBF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A54D4E" w:rsidRPr="002024D6" w:rsidRDefault="00A54D4E" w:rsidP="00E42BBF">
      <w:pPr>
        <w:spacing w:after="1" w:line="220" w:lineRule="atLeast"/>
        <w:ind w:firstLine="851"/>
        <w:jc w:val="center"/>
        <w:rPr>
          <w:b/>
          <w:sz w:val="28"/>
          <w:szCs w:val="28"/>
        </w:rPr>
      </w:pPr>
      <w:r w:rsidRPr="002024D6">
        <w:rPr>
          <w:b/>
          <w:color w:val="000000"/>
          <w:sz w:val="28"/>
          <w:szCs w:val="28"/>
        </w:rPr>
        <w:t xml:space="preserve">3.6. </w:t>
      </w:r>
      <w:r w:rsidRPr="002024D6">
        <w:rPr>
          <w:b/>
          <w:sz w:val="28"/>
          <w:szCs w:val="28"/>
        </w:rPr>
        <w:t>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A54D4E" w:rsidRPr="002024D6" w:rsidRDefault="00A54D4E" w:rsidP="00E42BBF">
      <w:pPr>
        <w:spacing w:after="1" w:line="220" w:lineRule="atLeast"/>
        <w:ind w:firstLine="851"/>
        <w:jc w:val="center"/>
        <w:rPr>
          <w:sz w:val="28"/>
          <w:szCs w:val="28"/>
        </w:rPr>
      </w:pPr>
    </w:p>
    <w:p w:rsidR="00A54D4E" w:rsidRPr="002024D6" w:rsidRDefault="00A54D4E" w:rsidP="00E42BBF">
      <w:pPr>
        <w:spacing w:after="1" w:line="220" w:lineRule="atLeast"/>
        <w:ind w:firstLine="851"/>
        <w:jc w:val="both"/>
        <w:rPr>
          <w:sz w:val="28"/>
          <w:szCs w:val="28"/>
        </w:rPr>
      </w:pPr>
      <w:r w:rsidRPr="002024D6">
        <w:rPr>
          <w:sz w:val="28"/>
          <w:szCs w:val="28"/>
        </w:rPr>
        <w:tab/>
        <w:t>3.6.1.</w:t>
      </w:r>
      <w:r w:rsidRPr="002024D6">
        <w:t xml:space="preserve"> </w:t>
      </w:r>
      <w:r w:rsidRPr="002024D6">
        <w:rPr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A54D4E" w:rsidRPr="002024D6" w:rsidRDefault="00A54D4E" w:rsidP="00E42BBF">
      <w:pPr>
        <w:spacing w:after="1" w:line="220" w:lineRule="atLeast"/>
        <w:ind w:firstLine="851"/>
        <w:jc w:val="both"/>
        <w:rPr>
          <w:sz w:val="28"/>
          <w:szCs w:val="28"/>
        </w:rPr>
      </w:pPr>
      <w:r w:rsidRPr="002024D6">
        <w:rPr>
          <w:sz w:val="28"/>
          <w:szCs w:val="28"/>
        </w:rPr>
        <w:tab/>
        <w:t xml:space="preserve">3.6.2. Специалист </w:t>
      </w:r>
      <w:r>
        <w:rPr>
          <w:sz w:val="28"/>
          <w:szCs w:val="28"/>
        </w:rPr>
        <w:t>Администрации городского поселения</w:t>
      </w:r>
      <w:r w:rsidRPr="002024D6">
        <w:rPr>
          <w:sz w:val="28"/>
          <w:szCs w:val="28"/>
        </w:rPr>
        <w:t xml:space="preserve"> рассматривает заявление об исправлении опечаток и (или) ошибок, по результатам рассмотрения осуществляет исправление опечаток и (или) ошибок, допущенных в документах, выданных в результате предоставления муниципальной услуги, либо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54D4E" w:rsidRPr="002024D6" w:rsidRDefault="00A54D4E" w:rsidP="00E42BBF">
      <w:pPr>
        <w:ind w:firstLine="851"/>
        <w:contextualSpacing/>
        <w:jc w:val="both"/>
        <w:rPr>
          <w:sz w:val="28"/>
          <w:szCs w:val="28"/>
        </w:rPr>
      </w:pPr>
      <w:r w:rsidRPr="002024D6">
        <w:rPr>
          <w:color w:val="000000"/>
          <w:sz w:val="28"/>
          <w:szCs w:val="28"/>
        </w:rPr>
        <w:t xml:space="preserve">3.6.3. </w:t>
      </w:r>
      <w:r w:rsidRPr="002024D6">
        <w:rPr>
          <w:sz w:val="28"/>
          <w:szCs w:val="28"/>
        </w:rPr>
        <w:t>Критерии принятия решения: наличие (отсутствие) опечаток и (или) ошибок, допущенных в документах, являющихся результатом предоставления муниципальной услуги.</w:t>
      </w:r>
    </w:p>
    <w:p w:rsidR="00A54D4E" w:rsidRPr="00A81757" w:rsidRDefault="00A54D4E" w:rsidP="00E42BBF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bookmarkStart w:id="29" w:name="_GoBack"/>
      <w:bookmarkEnd w:id="29"/>
      <w:r w:rsidRPr="00A81757">
        <w:rPr>
          <w:sz w:val="28"/>
          <w:szCs w:val="28"/>
        </w:rPr>
        <w:t>3.6.4. Максимальный срок выполнения административной процедуры - 5 рабочих дней.</w:t>
      </w:r>
    </w:p>
    <w:p w:rsidR="00A54D4E" w:rsidRDefault="00A54D4E" w:rsidP="00E42B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5E5">
        <w:rPr>
          <w:rFonts w:ascii="Times New Roman" w:hAnsi="Times New Roman" w:cs="Times New Roman"/>
          <w:sz w:val="28"/>
          <w:szCs w:val="28"/>
        </w:rPr>
        <w:t>3.6.5. Результатом административной процедуры является выдача (направление) заявителю исправленных документов, являющихся результатом предоставления муниципальной услуги либо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bookmarkEnd w:id="28"/>
    <w:p w:rsidR="00A54D4E" w:rsidRPr="008F0D13" w:rsidRDefault="00A54D4E" w:rsidP="00E42BBF">
      <w:pPr>
        <w:pStyle w:val="ListParagraph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54D4E" w:rsidRPr="00180CB2" w:rsidRDefault="00A54D4E" w:rsidP="00E42BBF">
      <w:pPr>
        <w:pStyle w:val="10"/>
        <w:tabs>
          <w:tab w:val="clear" w:pos="1134"/>
          <w:tab w:val="left" w:pos="567"/>
        </w:tabs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A54D4E" w:rsidRPr="00180CB2" w:rsidRDefault="00A54D4E" w:rsidP="00E42BBF">
      <w:pPr>
        <w:pStyle w:val="10"/>
        <w:numPr>
          <w:ilvl w:val="0"/>
          <w:numId w:val="0"/>
        </w:numPr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Порядок осуществления текущего к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онтроля.</w:t>
      </w:r>
    </w:p>
    <w:p w:rsidR="00A54D4E" w:rsidRPr="003D1400" w:rsidRDefault="00A54D4E" w:rsidP="00E42BBF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0" w:firstLine="851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Pr="00180CB2" w:rsidRDefault="00A54D4E" w:rsidP="00E42BBF">
      <w:pPr>
        <w:numPr>
          <w:ilvl w:val="2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Текущий контроль за предоставлением муниципальной услуги производится </w:t>
      </w:r>
      <w:r>
        <w:rPr>
          <w:spacing w:val="2"/>
          <w:sz w:val="28"/>
          <w:szCs w:val="28"/>
        </w:rPr>
        <w:t>главой</w:t>
      </w:r>
      <w:r w:rsidRPr="00180CB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администрации городского поселения «Город Короча»</w:t>
      </w:r>
      <w:r w:rsidRPr="00180CB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его заместителем</w:t>
      </w:r>
      <w:r w:rsidRPr="00180CB2">
        <w:rPr>
          <w:spacing w:val="2"/>
          <w:sz w:val="28"/>
          <w:szCs w:val="28"/>
        </w:rPr>
        <w:t>.</w:t>
      </w:r>
    </w:p>
    <w:p w:rsidR="00A54D4E" w:rsidRPr="00237C48" w:rsidRDefault="00A54D4E" w:rsidP="00E42BBF">
      <w:pPr>
        <w:numPr>
          <w:ilvl w:val="2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237C48">
        <w:rPr>
          <w:spacing w:val="2"/>
          <w:sz w:val="28"/>
          <w:szCs w:val="28"/>
        </w:rPr>
        <w:t xml:space="preserve">Специалисты </w:t>
      </w:r>
      <w:r>
        <w:rPr>
          <w:spacing w:val="2"/>
          <w:sz w:val="28"/>
          <w:szCs w:val="28"/>
        </w:rPr>
        <w:t>администрации городского поселения «Город Короча»,</w:t>
      </w:r>
      <w:r w:rsidRPr="00237C48">
        <w:rPr>
          <w:spacing w:val="2"/>
          <w:sz w:val="28"/>
          <w:szCs w:val="28"/>
        </w:rPr>
        <w:t xml:space="preserve"> ответственные за выполнение административных процедур (действий), несут персональную ответственность</w:t>
      </w:r>
      <w:r>
        <w:rPr>
          <w:spacing w:val="2"/>
          <w:sz w:val="28"/>
          <w:szCs w:val="28"/>
        </w:rPr>
        <w:t xml:space="preserve"> </w:t>
      </w:r>
      <w:r w:rsidRPr="00237C48">
        <w:rPr>
          <w:spacing w:val="2"/>
          <w:sz w:val="28"/>
          <w:szCs w:val="28"/>
        </w:rPr>
        <w:t>за соблюдение сроков и порядка приема документов на получение муниципальной услуги</w:t>
      </w:r>
      <w:r>
        <w:rPr>
          <w:spacing w:val="2"/>
          <w:sz w:val="28"/>
          <w:szCs w:val="28"/>
        </w:rPr>
        <w:t>.</w:t>
      </w:r>
    </w:p>
    <w:p w:rsidR="00A54D4E" w:rsidRPr="00180CB2" w:rsidRDefault="00A54D4E" w:rsidP="00E42BBF">
      <w:pPr>
        <w:numPr>
          <w:ilvl w:val="2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Персональная ответственность специалистов </w:t>
      </w:r>
      <w:r>
        <w:rPr>
          <w:spacing w:val="2"/>
          <w:sz w:val="28"/>
          <w:szCs w:val="28"/>
        </w:rPr>
        <w:t xml:space="preserve">администрации городского поселения «Город Короча» </w:t>
      </w:r>
      <w:r w:rsidRPr="00180CB2">
        <w:rPr>
          <w:spacing w:val="2"/>
          <w:sz w:val="28"/>
          <w:szCs w:val="28"/>
        </w:rPr>
        <w:t>закрепляется в их должностных инструкциях в соответствии с требованиями законодательства.</w:t>
      </w:r>
    </w:p>
    <w:p w:rsidR="00A54D4E" w:rsidRPr="00180CB2" w:rsidRDefault="00A54D4E" w:rsidP="00E42BBF">
      <w:pPr>
        <w:shd w:val="clear" w:color="auto" w:fill="FFFFFF"/>
        <w:tabs>
          <w:tab w:val="left" w:pos="1134"/>
        </w:tabs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Порядок и периодичность осуществления плановых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 внеплановых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проверок.</w:t>
      </w:r>
    </w:p>
    <w:p w:rsidR="00A54D4E" w:rsidRPr="003D1400" w:rsidRDefault="00A54D4E" w:rsidP="00E42BBF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0" w:firstLine="851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Pr="00180CB2" w:rsidRDefault="00A54D4E" w:rsidP="00E42BBF">
      <w:pPr>
        <w:numPr>
          <w:ilvl w:val="2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Контроль осуществляется путем проведения проверок соблюдения и исполнения специалистами </w:t>
      </w:r>
      <w:r>
        <w:rPr>
          <w:spacing w:val="2"/>
          <w:sz w:val="28"/>
          <w:szCs w:val="28"/>
        </w:rPr>
        <w:t xml:space="preserve">администрации городского поселения «Город Короча» </w:t>
      </w:r>
      <w:r w:rsidRPr="00180CB2">
        <w:rPr>
          <w:spacing w:val="2"/>
          <w:sz w:val="28"/>
          <w:szCs w:val="28"/>
        </w:rPr>
        <w:t>положений настоящего административного регламента, иных нормативных правовых актов. Периодичность проведения проверок носит плановый характер и внеплановый характер:</w:t>
      </w:r>
    </w:p>
    <w:p w:rsidR="00A54D4E" w:rsidRPr="00180CB2" w:rsidRDefault="00A54D4E" w:rsidP="00E42BBF">
      <w:pPr>
        <w:pStyle w:val="ListParagraph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плановые проверки - один раз в год;</w:t>
      </w:r>
    </w:p>
    <w:p w:rsidR="00A54D4E" w:rsidRPr="00180CB2" w:rsidRDefault="00A54D4E" w:rsidP="00E42BBF">
      <w:pPr>
        <w:pStyle w:val="ListParagraph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внеплановые проверки - по конкретному обращению заявителей.</w:t>
      </w:r>
    </w:p>
    <w:p w:rsidR="00A54D4E" w:rsidRDefault="00A54D4E" w:rsidP="00E42BBF">
      <w:pPr>
        <w:numPr>
          <w:ilvl w:val="2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4145AB">
        <w:rPr>
          <w:spacing w:val="2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54D4E" w:rsidRPr="004145AB" w:rsidRDefault="00A54D4E" w:rsidP="00E42BBF">
      <w:pPr>
        <w:shd w:val="clear" w:color="auto" w:fill="FFFFFF"/>
        <w:tabs>
          <w:tab w:val="left" w:pos="1134"/>
        </w:tabs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A54D4E" w:rsidRDefault="00A54D4E" w:rsidP="00E42BBF">
      <w:pPr>
        <w:pStyle w:val="ListParagraph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Ответственность должностных лиц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.</w:t>
      </w:r>
    </w:p>
    <w:p w:rsidR="00A54D4E" w:rsidRPr="003D1400" w:rsidRDefault="00A54D4E" w:rsidP="00E42BBF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0" w:firstLine="851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54D4E" w:rsidRPr="00180CB2" w:rsidRDefault="00A54D4E" w:rsidP="00E42BBF">
      <w:pPr>
        <w:numPr>
          <w:ilvl w:val="2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По результатам проведенных проверок, в случае выявления нарушений соблюдения сотрудниками </w:t>
      </w:r>
      <w:r>
        <w:rPr>
          <w:spacing w:val="2"/>
          <w:sz w:val="28"/>
          <w:szCs w:val="28"/>
        </w:rPr>
        <w:t xml:space="preserve">администрации городского поселения «Город Короча», </w:t>
      </w:r>
      <w:r w:rsidRPr="00180CB2">
        <w:rPr>
          <w:spacing w:val="2"/>
          <w:sz w:val="28"/>
          <w:szCs w:val="28"/>
        </w:rPr>
        <w:t>ответственными за предоставление муниципальной услуги,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 w:rsidR="00A54D4E" w:rsidRDefault="00A54D4E" w:rsidP="00E42BBF">
      <w:pPr>
        <w:numPr>
          <w:ilvl w:val="2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Ответственные сотрудники </w:t>
      </w:r>
      <w:r>
        <w:rPr>
          <w:spacing w:val="2"/>
          <w:sz w:val="28"/>
          <w:szCs w:val="28"/>
        </w:rPr>
        <w:t xml:space="preserve">администрации городского поселения «Город Короча», </w:t>
      </w:r>
      <w:r w:rsidRPr="00180CB2">
        <w:rPr>
          <w:spacing w:val="2"/>
          <w:sz w:val="28"/>
          <w:szCs w:val="28"/>
        </w:rPr>
        <w:t>предоставляющие услугу, несут 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законодательством.</w:t>
      </w:r>
    </w:p>
    <w:p w:rsidR="00A54D4E" w:rsidRDefault="00A54D4E" w:rsidP="00E42BBF">
      <w:pPr>
        <w:shd w:val="clear" w:color="auto" w:fill="FFFFFF"/>
        <w:tabs>
          <w:tab w:val="left" w:pos="1134"/>
        </w:tabs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A54D4E" w:rsidRPr="004145AB" w:rsidRDefault="00A54D4E" w:rsidP="00E42BBF">
      <w:pPr>
        <w:pStyle w:val="ListParagraph"/>
        <w:numPr>
          <w:ilvl w:val="1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851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Требования к порядку и формам контроля </w:t>
      </w:r>
    </w:p>
    <w:p w:rsidR="00A54D4E" w:rsidRPr="0083256D" w:rsidRDefault="00A54D4E" w:rsidP="00E42BBF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0" w:firstLine="851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за предоставлением муниципальной услуги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.</w:t>
      </w:r>
    </w:p>
    <w:p w:rsidR="00A54D4E" w:rsidRPr="0083256D" w:rsidRDefault="00A54D4E" w:rsidP="00E42BBF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0" w:firstLine="851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54D4E" w:rsidRPr="00180CB2" w:rsidRDefault="00A54D4E" w:rsidP="00E42BBF">
      <w:pPr>
        <w:numPr>
          <w:ilvl w:val="2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При проверке могут рассматриваться все вопросы, связанные с предоставлением муниципальной услуги. Проверка также может проводиться по конкретному обращению заявителя.</w:t>
      </w:r>
    </w:p>
    <w:p w:rsidR="00A54D4E" w:rsidRPr="00180CB2" w:rsidRDefault="00A54D4E" w:rsidP="00E42BBF">
      <w:pPr>
        <w:pStyle w:val="ListParagraph"/>
        <w:numPr>
          <w:ilvl w:val="2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услуги.</w:t>
      </w:r>
    </w:p>
    <w:p w:rsidR="00A54D4E" w:rsidRPr="00B945E5" w:rsidRDefault="00A54D4E" w:rsidP="00E42BBF">
      <w:pPr>
        <w:pStyle w:val="ConsPlusNormal"/>
        <w:widowControl/>
        <w:numPr>
          <w:ilvl w:val="2"/>
          <w:numId w:val="7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5E5">
        <w:rPr>
          <w:rFonts w:ascii="Times New Roman" w:hAnsi="Times New Roman" w:cs="Times New Roman"/>
          <w:sz w:val="28"/>
          <w:szCs w:val="28"/>
        </w:rPr>
        <w:t>Администрацией должна быть обеспечена возможность заявителю оценить на ЕПГУ и (или) РПГУ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(далее - Правила оценки эффективности).</w:t>
      </w:r>
    </w:p>
    <w:p w:rsidR="00A54D4E" w:rsidRPr="00B945E5" w:rsidRDefault="00A54D4E" w:rsidP="00E42B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5E5">
        <w:rPr>
          <w:rFonts w:ascii="Times New Roman" w:hAnsi="Times New Roman" w:cs="Times New Roman"/>
          <w:sz w:val="28"/>
          <w:szCs w:val="28"/>
        </w:rPr>
        <w:t>Для оценки качества выполнения в электронной форме административных процедур предоставления услуги должны использоваться критерии, установленные пунктом 4 Правил оценки эффективности, и иные критерии.</w:t>
      </w:r>
    </w:p>
    <w:p w:rsidR="00A54D4E" w:rsidRPr="00B945E5" w:rsidRDefault="00A54D4E" w:rsidP="00E42B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5E5">
        <w:rPr>
          <w:rFonts w:ascii="Times New Roman" w:hAnsi="Times New Roman" w:cs="Times New Roman"/>
          <w:sz w:val="28"/>
          <w:szCs w:val="28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услуги.</w:t>
      </w:r>
    </w:p>
    <w:p w:rsidR="00A54D4E" w:rsidRPr="00B945E5" w:rsidRDefault="00A54D4E" w:rsidP="00E42B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5E5">
        <w:rPr>
          <w:rFonts w:ascii="Times New Roman" w:hAnsi="Times New Roman" w:cs="Times New Roman"/>
          <w:sz w:val="28"/>
          <w:szCs w:val="28"/>
        </w:rPr>
        <w:t>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 услуг».</w:t>
      </w:r>
    </w:p>
    <w:p w:rsidR="00A54D4E" w:rsidRPr="00873142" w:rsidRDefault="00A54D4E" w:rsidP="00E42BBF">
      <w:pPr>
        <w:shd w:val="clear" w:color="auto" w:fill="FFFFFF"/>
        <w:ind w:firstLine="851"/>
        <w:textAlignment w:val="baseline"/>
        <w:rPr>
          <w:spacing w:val="2"/>
          <w:szCs w:val="28"/>
        </w:rPr>
      </w:pPr>
    </w:p>
    <w:p w:rsidR="00A54D4E" w:rsidRPr="00180CB2" w:rsidRDefault="00A54D4E" w:rsidP="00E42BBF">
      <w:pPr>
        <w:pStyle w:val="10"/>
        <w:tabs>
          <w:tab w:val="clear" w:pos="1134"/>
          <w:tab w:val="left" w:pos="567"/>
        </w:tabs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  <w:r>
        <w:rPr>
          <w:rFonts w:ascii="Times New Roman" w:hAnsi="Times New Roman"/>
          <w:sz w:val="28"/>
          <w:szCs w:val="28"/>
        </w:rPr>
        <w:t>.</w:t>
      </w:r>
    </w:p>
    <w:p w:rsidR="00A54D4E" w:rsidRPr="00873142" w:rsidRDefault="00A54D4E" w:rsidP="00E42BBF">
      <w:pPr>
        <w:shd w:val="clear" w:color="auto" w:fill="FFFFFF"/>
        <w:ind w:firstLine="851"/>
        <w:textAlignment w:val="baseline"/>
        <w:rPr>
          <w:spacing w:val="2"/>
          <w:szCs w:val="28"/>
        </w:rPr>
      </w:pPr>
    </w:p>
    <w:p w:rsidR="00A54D4E" w:rsidRPr="00180CB2" w:rsidRDefault="00A54D4E" w:rsidP="00E42BBF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A54D4E" w:rsidRPr="00180CB2" w:rsidRDefault="00A54D4E" w:rsidP="00E42BBF">
      <w:pPr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Предметом досудебного (внесудебного) обжалования, в том числе, является:</w:t>
      </w:r>
    </w:p>
    <w:p w:rsidR="00A54D4E" w:rsidRPr="00180CB2" w:rsidRDefault="00A54D4E" w:rsidP="00E42BBF">
      <w:pPr>
        <w:pStyle w:val="ListParagraph"/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A54D4E" w:rsidRPr="00180CB2" w:rsidRDefault="00A54D4E" w:rsidP="00E42BBF">
      <w:pPr>
        <w:pStyle w:val="ListParagraph"/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A54D4E" w:rsidRPr="00180CB2" w:rsidRDefault="00A54D4E" w:rsidP="00E42BBF">
      <w:pPr>
        <w:pStyle w:val="ListParagraph"/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A54D4E" w:rsidRPr="00180CB2" w:rsidRDefault="00A54D4E" w:rsidP="00E42BBF">
      <w:pPr>
        <w:pStyle w:val="ListParagraph"/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A54D4E" w:rsidRPr="00180CB2" w:rsidRDefault="00A54D4E" w:rsidP="00E42BBF">
      <w:pPr>
        <w:pStyle w:val="ListParagraph"/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A54D4E" w:rsidRPr="00180CB2" w:rsidRDefault="00A54D4E" w:rsidP="00E42BBF">
      <w:pPr>
        <w:pStyle w:val="ListParagraph"/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A54D4E" w:rsidRPr="00180CB2" w:rsidRDefault="00A54D4E" w:rsidP="00E42BBF">
      <w:pPr>
        <w:pStyle w:val="ListParagraph"/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54D4E" w:rsidRPr="00180CB2" w:rsidRDefault="00A54D4E" w:rsidP="00E42BBF">
      <w:pPr>
        <w:pStyle w:val="ListParagraph"/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регламентом.</w:t>
      </w:r>
    </w:p>
    <w:p w:rsidR="00A54D4E" w:rsidRPr="00180CB2" w:rsidRDefault="00A54D4E" w:rsidP="00E42BBF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A54D4E" w:rsidRPr="00180CB2" w:rsidRDefault="00A54D4E" w:rsidP="00E42BBF">
      <w:pPr>
        <w:shd w:val="clear" w:color="auto" w:fill="FFFFFF"/>
        <w:tabs>
          <w:tab w:val="left" w:pos="851"/>
          <w:tab w:val="left" w:pos="1134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54D4E" w:rsidRPr="00180CB2" w:rsidRDefault="00A54D4E" w:rsidP="00E42BBF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Жалоба в письменной форме подается на бумажном носителе, в электронной форме:</w:t>
      </w:r>
    </w:p>
    <w:p w:rsidR="00A54D4E" w:rsidRPr="002F2001" w:rsidRDefault="00A54D4E" w:rsidP="00E42BBF">
      <w:pPr>
        <w:pStyle w:val="ListParagraph"/>
        <w:numPr>
          <w:ilvl w:val="0"/>
          <w:numId w:val="2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</w:rPr>
        <w:t>администрацию</w:t>
      </w:r>
      <w:r w:rsidRPr="00A47481">
        <w:rPr>
          <w:rFonts w:ascii="Times New Roman" w:hAnsi="Times New Roman"/>
          <w:spacing w:val="2"/>
          <w:sz w:val="28"/>
          <w:szCs w:val="28"/>
        </w:rPr>
        <w:t xml:space="preserve"> городского поселения «Город Короча»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имя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главы администрации.</w:t>
      </w:r>
    </w:p>
    <w:p w:rsidR="00A54D4E" w:rsidRPr="00180CB2" w:rsidRDefault="00A54D4E" w:rsidP="00E42BBF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Жалоба может быть направлена по почте, подана через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ГАУ БО «МФЦ»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через официальный сайт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посредством использования системы досудебного обжалования, через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РПГУ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A54D4E" w:rsidRPr="00C06BC2" w:rsidRDefault="00A54D4E" w:rsidP="00E42BBF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физических,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юридических лиц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ГрК РФ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может быть подана такими лицами в порядке, установленном настоящим административным регламентом, либо в порядке, установленном антимонопольным </w:t>
      </w:r>
      <w:r w:rsidRPr="00C06B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законодательством Российской Федерации, </w:t>
      </w:r>
      <w:r w:rsidRPr="00C06BC2">
        <w:rPr>
          <w:rFonts w:ascii="Times New Roman" w:hAnsi="Times New Roman"/>
          <w:spacing w:val="2"/>
          <w:sz w:val="28"/>
          <w:szCs w:val="28"/>
          <w:lang w:eastAsia="ru-RU"/>
        </w:rPr>
        <w:br/>
        <w:t>в антимонопольный орган.</w:t>
      </w:r>
    </w:p>
    <w:p w:rsidR="00A54D4E" w:rsidRPr="00180CB2" w:rsidRDefault="00A54D4E" w:rsidP="00E42BBF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Жалоба должна содержать:</w:t>
      </w:r>
    </w:p>
    <w:p w:rsidR="00A54D4E" w:rsidRPr="00180CB2" w:rsidRDefault="00A54D4E" w:rsidP="00E42BBF">
      <w:pPr>
        <w:pStyle w:val="ListParagraph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4D4E" w:rsidRPr="00180CB2" w:rsidRDefault="00A54D4E" w:rsidP="00E42BBF">
      <w:pPr>
        <w:pStyle w:val="ListParagraph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4D4E" w:rsidRPr="00180CB2" w:rsidRDefault="00A54D4E" w:rsidP="00E42BBF">
      <w:pPr>
        <w:pStyle w:val="ListParagraph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4D4E" w:rsidRPr="00180CB2" w:rsidRDefault="00A54D4E" w:rsidP="00E42BBF">
      <w:pPr>
        <w:pStyle w:val="ListParagraph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4D4E" w:rsidRPr="00180CB2" w:rsidRDefault="00A54D4E" w:rsidP="00E42BBF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</w:t>
      </w:r>
      <w:r w:rsidRPr="002002BC">
        <w:rPr>
          <w:rFonts w:ascii="Times New Roman" w:hAnsi="Times New Roman"/>
          <w:spacing w:val="2"/>
          <w:sz w:val="28"/>
          <w:szCs w:val="28"/>
          <w:lang w:eastAsia="ru-RU"/>
        </w:rPr>
        <w:t>течение 15 (пятнадцати)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A54D4E" w:rsidRPr="00180CB2" w:rsidRDefault="00A54D4E" w:rsidP="00E42BBF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54D4E" w:rsidRPr="00180CB2" w:rsidRDefault="00A54D4E" w:rsidP="00E42BBF">
      <w:pPr>
        <w:pStyle w:val="ListParagraph"/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удовлетворяет жалобу, в том числе в форме отмены принятого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постановления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A54D4E" w:rsidRPr="00180CB2" w:rsidRDefault="00A54D4E" w:rsidP="00E42BBF">
      <w:pPr>
        <w:pStyle w:val="ListParagraph"/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отказывает в удовлетворении жалобы.</w:t>
      </w:r>
    </w:p>
    <w:p w:rsidR="00A54D4E" w:rsidRPr="00180CB2" w:rsidRDefault="00A54D4E" w:rsidP="00E42BBF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4D4E" w:rsidRPr="00180CB2" w:rsidRDefault="00A54D4E" w:rsidP="00E42BBF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jc w:val="right"/>
        <w:rPr>
          <w:b/>
          <w:spacing w:val="2"/>
          <w:sz w:val="26"/>
          <w:szCs w:val="26"/>
        </w:rPr>
      </w:pPr>
    </w:p>
    <w:p w:rsidR="00A54D4E" w:rsidRPr="008B022B" w:rsidRDefault="00A54D4E" w:rsidP="00230CDA">
      <w:pPr>
        <w:jc w:val="right"/>
        <w:rPr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>Приложение № 1</w:t>
      </w:r>
    </w:p>
    <w:p w:rsidR="00A54D4E" w:rsidRPr="008B022B" w:rsidRDefault="00A54D4E" w:rsidP="00230CDA">
      <w:pPr>
        <w:shd w:val="clear" w:color="auto" w:fill="FFFFFF"/>
        <w:spacing w:line="276" w:lineRule="auto"/>
        <w:jc w:val="right"/>
        <w:textAlignment w:val="baseline"/>
        <w:rPr>
          <w:b/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>к административному регламенту по</w:t>
      </w:r>
    </w:p>
    <w:p w:rsidR="00A54D4E" w:rsidRPr="008B022B" w:rsidRDefault="00A54D4E" w:rsidP="00230CDA">
      <w:pPr>
        <w:shd w:val="clear" w:color="auto" w:fill="FFFFFF"/>
        <w:spacing w:line="276" w:lineRule="auto"/>
        <w:jc w:val="right"/>
        <w:textAlignment w:val="baseline"/>
        <w:rPr>
          <w:b/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>предоставлению муниципальной услуги</w:t>
      </w:r>
    </w:p>
    <w:p w:rsidR="00A54D4E" w:rsidRDefault="00A54D4E" w:rsidP="00230CDA">
      <w:pPr>
        <w:shd w:val="clear" w:color="auto" w:fill="FFFFFF"/>
        <w:spacing w:line="276" w:lineRule="auto"/>
        <w:jc w:val="right"/>
        <w:textAlignment w:val="baseline"/>
        <w:rPr>
          <w:b/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 xml:space="preserve"> «</w:t>
      </w:r>
      <w:r w:rsidRPr="000F0BC7">
        <w:rPr>
          <w:b/>
          <w:spacing w:val="2"/>
          <w:sz w:val="26"/>
          <w:szCs w:val="26"/>
        </w:rPr>
        <w:t xml:space="preserve">Присвоение и аннулирование </w:t>
      </w:r>
      <w:r>
        <w:rPr>
          <w:b/>
          <w:spacing w:val="2"/>
          <w:sz w:val="26"/>
          <w:szCs w:val="26"/>
        </w:rPr>
        <w:br/>
      </w:r>
      <w:r w:rsidRPr="000F0BC7">
        <w:rPr>
          <w:b/>
          <w:spacing w:val="2"/>
          <w:sz w:val="26"/>
          <w:szCs w:val="26"/>
        </w:rPr>
        <w:t>адреса объекта недвижимости</w:t>
      </w:r>
      <w:r w:rsidRPr="008B022B">
        <w:rPr>
          <w:b/>
          <w:spacing w:val="2"/>
          <w:sz w:val="26"/>
          <w:szCs w:val="26"/>
        </w:rPr>
        <w:t>»</w:t>
      </w:r>
    </w:p>
    <w:p w:rsidR="00A54D4E" w:rsidRDefault="00A54D4E" w:rsidP="00230CDA">
      <w:pPr>
        <w:shd w:val="clear" w:color="auto" w:fill="FFFFFF"/>
        <w:spacing w:line="276" w:lineRule="auto"/>
        <w:jc w:val="right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«Форма з</w:t>
      </w:r>
      <w:r w:rsidRPr="0008122A">
        <w:rPr>
          <w:b/>
          <w:spacing w:val="2"/>
          <w:sz w:val="26"/>
          <w:szCs w:val="26"/>
        </w:rPr>
        <w:t>аявлени</w:t>
      </w:r>
      <w:r>
        <w:rPr>
          <w:b/>
          <w:spacing w:val="2"/>
          <w:sz w:val="26"/>
          <w:szCs w:val="26"/>
        </w:rPr>
        <w:t xml:space="preserve">я </w:t>
      </w:r>
      <w:r w:rsidRPr="0008122A">
        <w:rPr>
          <w:b/>
          <w:spacing w:val="2"/>
          <w:sz w:val="26"/>
          <w:szCs w:val="26"/>
        </w:rPr>
        <w:t xml:space="preserve">о присвоении </w:t>
      </w:r>
      <w:r>
        <w:rPr>
          <w:b/>
          <w:spacing w:val="2"/>
          <w:sz w:val="26"/>
          <w:szCs w:val="26"/>
        </w:rPr>
        <w:br/>
      </w:r>
      <w:r w:rsidRPr="0008122A">
        <w:rPr>
          <w:b/>
          <w:spacing w:val="2"/>
          <w:sz w:val="26"/>
          <w:szCs w:val="26"/>
        </w:rPr>
        <w:t xml:space="preserve">объекту недвижимости адреса или </w:t>
      </w:r>
      <w:r>
        <w:rPr>
          <w:b/>
          <w:spacing w:val="2"/>
          <w:sz w:val="26"/>
          <w:szCs w:val="26"/>
        </w:rPr>
        <w:br/>
      </w:r>
      <w:r w:rsidRPr="0008122A">
        <w:rPr>
          <w:b/>
          <w:spacing w:val="2"/>
          <w:sz w:val="26"/>
          <w:szCs w:val="26"/>
        </w:rPr>
        <w:t>аннулировании его адреса</w:t>
      </w:r>
      <w:r>
        <w:rPr>
          <w:b/>
          <w:spacing w:val="2"/>
          <w:sz w:val="26"/>
          <w:szCs w:val="26"/>
        </w:rPr>
        <w:t>»</w:t>
      </w:r>
    </w:p>
    <w:p w:rsidR="00A54D4E" w:rsidRPr="008B022B" w:rsidRDefault="00A54D4E" w:rsidP="00230CDA">
      <w:pPr>
        <w:shd w:val="clear" w:color="auto" w:fill="FFFFFF"/>
        <w:spacing w:line="276" w:lineRule="auto"/>
        <w:jc w:val="right"/>
        <w:textAlignment w:val="baseline"/>
        <w:rPr>
          <w:b/>
          <w:spacing w:val="2"/>
          <w:sz w:val="26"/>
          <w:szCs w:val="26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20"/>
        <w:gridCol w:w="420"/>
        <w:gridCol w:w="560"/>
        <w:gridCol w:w="980"/>
        <w:gridCol w:w="560"/>
        <w:gridCol w:w="420"/>
        <w:gridCol w:w="560"/>
        <w:gridCol w:w="700"/>
        <w:gridCol w:w="420"/>
        <w:gridCol w:w="420"/>
        <w:gridCol w:w="280"/>
        <w:gridCol w:w="420"/>
        <w:gridCol w:w="700"/>
        <w:gridCol w:w="560"/>
        <w:gridCol w:w="1820"/>
      </w:tblGrid>
      <w:tr w:rsidR="00A54D4E" w:rsidTr="00E42BBF">
        <w:tc>
          <w:tcPr>
            <w:tcW w:w="61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Лист N ___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Всего листов ___</w:t>
            </w:r>
          </w:p>
        </w:tc>
      </w:tr>
      <w:tr w:rsidR="00A54D4E" w:rsidTr="00E42BBF">
        <w:tc>
          <w:tcPr>
            <w:tcW w:w="994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1</w:t>
            </w: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Заявление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2</w:t>
            </w:r>
          </w:p>
        </w:tc>
        <w:tc>
          <w:tcPr>
            <w:tcW w:w="46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Заявление принято</w:t>
            </w:r>
          </w:p>
          <w:p w:rsidR="00A54D4E" w:rsidRDefault="00A54D4E" w:rsidP="00E42BBF">
            <w:pPr>
              <w:pStyle w:val="a3"/>
            </w:pPr>
            <w:r>
              <w:t>регистрационный номер ___________</w:t>
            </w:r>
          </w:p>
          <w:p w:rsidR="00A54D4E" w:rsidRDefault="00A54D4E" w:rsidP="00E42BBF">
            <w:pPr>
              <w:pStyle w:val="a3"/>
            </w:pPr>
            <w:r>
              <w:t>количество листов заявления _______</w:t>
            </w:r>
          </w:p>
          <w:p w:rsidR="00A54D4E" w:rsidRDefault="00A54D4E" w:rsidP="00E42BBF">
            <w:pPr>
              <w:pStyle w:val="a3"/>
            </w:pPr>
            <w:r>
              <w:t>количество прилагаемых документов ____,</w:t>
            </w:r>
          </w:p>
          <w:p w:rsidR="00A54D4E" w:rsidRDefault="00A54D4E" w:rsidP="00E42BBF">
            <w:pPr>
              <w:pStyle w:val="a3"/>
            </w:pPr>
            <w:r>
              <w:t>в том числе оригиналов ___, копий ____, количество листов в оригиналах ____, копиях ____</w:t>
            </w:r>
          </w:p>
          <w:p w:rsidR="00A54D4E" w:rsidRDefault="00A54D4E" w:rsidP="00E42BBF">
            <w:pPr>
              <w:pStyle w:val="a3"/>
            </w:pPr>
            <w:r>
              <w:t>ФИО должностного лица __________</w:t>
            </w:r>
          </w:p>
          <w:p w:rsidR="00A54D4E" w:rsidRDefault="00A54D4E" w:rsidP="00E42BBF">
            <w:pPr>
              <w:pStyle w:val="a3"/>
            </w:pPr>
            <w:r>
              <w:t>подпись должностного лица ____________</w:t>
            </w:r>
          </w:p>
        </w:tc>
      </w:tr>
      <w:tr w:rsidR="00A54D4E" w:rsidTr="00E42BBF">
        <w:trPr>
          <w:trHeight w:val="276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Pr="002D75A4" w:rsidRDefault="00A54D4E" w:rsidP="00E42BBF">
            <w:pPr>
              <w:pStyle w:val="a3"/>
              <w:rPr>
                <w:highlight w:val="yellow"/>
              </w:rPr>
            </w:pPr>
            <w:r>
              <w:t>Главе</w:t>
            </w:r>
            <w:r w:rsidRPr="002D75A4">
              <w:t xml:space="preserve"> </w:t>
            </w:r>
            <w:r w:rsidRPr="002D75A4">
              <w:rPr>
                <w:spacing w:val="2"/>
              </w:rPr>
              <w:t>администраци</w:t>
            </w:r>
            <w:r>
              <w:rPr>
                <w:spacing w:val="2"/>
              </w:rPr>
              <w:t>и</w:t>
            </w:r>
            <w:r w:rsidRPr="002D75A4">
              <w:rPr>
                <w:spacing w:val="2"/>
              </w:rPr>
              <w:t xml:space="preserve"> городского поселения «Город Короча»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дата "__" ____________ ____ г.</w:t>
            </w:r>
          </w:p>
        </w:tc>
      </w:tr>
      <w:tr w:rsidR="00A54D4E" w:rsidTr="00E42BBF">
        <w:tc>
          <w:tcPr>
            <w:tcW w:w="7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3.1</w:t>
            </w:r>
          </w:p>
        </w:tc>
        <w:tc>
          <w:tcPr>
            <w:tcW w:w="9240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  <w:r>
              <w:t>Прошу в отношении объекта недвижимости: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Вид: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Сооружение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Объект незавершенного строительства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Помещение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3.2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Присвоить адрес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В связи с: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Образованием земельного участка (ов) из земель, находящихся в государственной или муниципальной собственности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5"/>
            </w:pPr>
            <w:r>
              <w:t>Количество образуемых земельных участков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Образованием земельного участка (ов) путем раздела земельного участка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5"/>
            </w:pPr>
            <w:r>
              <w:t>Количество образуемых земельных участков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5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Адрес земельного участка, раздел которого осуществляется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Количество объединяемых земельных участков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5"/>
            </w:pPr>
            <w:r>
              <w:t xml:space="preserve">Кадастровый номер объединяемого земельного участка </w:t>
            </w:r>
            <w:hyperlink w:anchor="sub_12001" w:history="1">
              <w:r>
                <w:rPr>
                  <w:rStyle w:val="a2"/>
                </w:rPr>
                <w:t>&lt;1&gt;</w:t>
              </w:r>
            </w:hyperlink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 xml:space="preserve">Адрес объединяемого земельного участка </w:t>
            </w:r>
            <w:hyperlink w:anchor="sub_12001" w:history="1">
              <w:r>
                <w:rPr>
                  <w:rStyle w:val="a2"/>
                </w:rPr>
                <w:t>&lt;1&gt;</w:t>
              </w:r>
            </w:hyperlink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Образованием земельного участка (ов) путем выдела из земельного участка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Адрес земельного участка, из которого осуществляется выдел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Образованием земельного участка (ов) путем перераспределения земельных участков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5"/>
            </w:pPr>
            <w:r>
              <w:t>Количество образуемых земельных участков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5"/>
            </w:pPr>
            <w:r>
              <w:t>Количество земельных участков, которые перераспределяются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 xml:space="preserve">Кадастровый номер земельного участка, который перераспределяется </w:t>
            </w:r>
            <w:hyperlink w:anchor="sub_12002" w:history="1">
              <w:r>
                <w:rPr>
                  <w:rStyle w:val="a2"/>
                </w:rPr>
                <w:t>&lt;2&gt;</w:t>
              </w:r>
            </w:hyperlink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 xml:space="preserve">Адрес земельного участка, который перераспределяется </w:t>
            </w:r>
            <w:hyperlink w:anchor="sub_12002" w:history="1">
              <w:r>
                <w:rPr>
                  <w:rStyle w:val="a2"/>
                </w:rPr>
                <w:t>&lt;2&gt;</w:t>
              </w:r>
            </w:hyperlink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Строительством, реконструкцией здания, сооружения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 xml:space="preserve">Подготовкой в отношении следующего объекта недвижимости документов, необходимых для осуществления государственного кадастрового учета указанного объекта недвижимости, в случае, если в соответствии с </w:t>
            </w:r>
            <w:hyperlink r:id="rId8" w:history="1">
              <w:r>
                <w:rPr>
                  <w:rStyle w:val="a2"/>
                </w:rPr>
                <w:t>Градостроительным 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Кадастровый номер помещения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Адрес помещения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Образованием помещения (ий) в здании, сооружении путем раздела здания, сооружения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5"/>
            </w:pPr>
            <w:r>
              <w:t>Образование жилого помещения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5"/>
            </w:pPr>
            <w:r>
              <w:t>Количество образуемых помещений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5"/>
            </w:pPr>
            <w:r>
              <w:t>Образование нежилого помещения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5"/>
            </w:pPr>
            <w:r>
              <w:t>Количество образуемых помещений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Кадастровый номер здания, сооружения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Адрес здания, сооружения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Образованием помещения (ий) в здании, сооружении путем раздела помещения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 xml:space="preserve">Назначение помещения (жилое (нежилое) помещение) </w:t>
            </w:r>
            <w:hyperlink w:anchor="sub_12003" w:history="1">
              <w:r>
                <w:rPr>
                  <w:rStyle w:val="a2"/>
                </w:rPr>
                <w:t>&lt;3&gt;</w:t>
              </w:r>
            </w:hyperlink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 xml:space="preserve">Вид помещения </w:t>
            </w:r>
            <w:hyperlink w:anchor="sub_12003" w:history="1">
              <w:r>
                <w:rPr>
                  <w:rStyle w:val="a2"/>
                </w:rPr>
                <w:t>&lt;3&gt;</w:t>
              </w:r>
            </w:hyperlink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 xml:space="preserve">Количество помещений </w:t>
            </w:r>
            <w:hyperlink w:anchor="sub_12003" w:history="1">
              <w:r>
                <w:rPr>
                  <w:rStyle w:val="a2"/>
                </w:rPr>
                <w:t>&lt;3&gt;</w:t>
              </w:r>
            </w:hyperlink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Адрес помещения, раздел которого осуществляется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 жилого помещения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 нежилого помещения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Количество объединяемых помещений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 xml:space="preserve">Кадастровый номер объединяемого помещения </w:t>
            </w:r>
            <w:hyperlink w:anchor="sub_12004" w:history="1">
              <w:r>
                <w:rPr>
                  <w:rStyle w:val="a2"/>
                </w:rPr>
                <w:t>&lt;4&gt;</w:t>
              </w:r>
            </w:hyperlink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 xml:space="preserve">Адрес объединяемого помещения </w:t>
            </w:r>
            <w:hyperlink w:anchor="sub_12004" w:history="1">
              <w:r>
                <w:rPr>
                  <w:rStyle w:val="a2"/>
                </w:rPr>
                <w:t>&lt;4&gt;</w:t>
              </w:r>
            </w:hyperlink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 жилого помещения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Образование нежилого помещения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Количество образуемых помещений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Кадастровый номер здания, сооружения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Адрес здания, сооружения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3.3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Аннулировать адрес объекта недвижимости: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Наименование страны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Наименование субъекта Российской Федерации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Наименование поселения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Наименование населенного пункта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Наименование элемента планировочной структуры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Наименование элемента улично-дорожной сети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Номер земельного участка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В связи с: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Прекращением существования объекта недвижимости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 xml:space="preserve">Отказом в осуществлении кадастрового учета объекта недвижимости по основаниям, указанным в </w:t>
            </w:r>
            <w:hyperlink r:id="rId9" w:history="1">
              <w:r>
                <w:rPr>
                  <w:rStyle w:val="a2"/>
                </w:rPr>
                <w:t>пунктах 1</w:t>
              </w:r>
            </w:hyperlink>
            <w:r>
              <w:t xml:space="preserve"> и </w:t>
            </w:r>
            <w:hyperlink r:id="rId10" w:history="1">
              <w:r>
                <w:rPr>
                  <w:rStyle w:val="a2"/>
                </w:rPr>
                <w:t>3 части 2 статьи 27</w:t>
              </w:r>
            </w:hyperlink>
            <w:r>
              <w:t xml:space="preserve"> Федерального закона от 24 июля 2007 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</w:t>
            </w:r>
            <w:hyperlink r:id="rId11" w:history="1">
              <w:r>
                <w:rPr>
                  <w:rStyle w:val="a2"/>
                </w:rPr>
                <w:t>www.pravo.gov.ru</w:t>
              </w:r>
            </w:hyperlink>
            <w:r>
              <w:t>, 23 декабря 2014 г.)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Присвоением объекту недвижимости нового адреса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4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Собственник объекта недвижимости или лицо, обладающее иным вещным правом на объект недвижимости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физическое лицо:</w:t>
            </w: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фамилия: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имя (полностью):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отчество (полностью) (при наличии):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ИНН (при наличии):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документ, удостоверяющий личность: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вид: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серия: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номер: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дата выдачи: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кем выдан: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"__" ______ ____ г.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телефон для связи: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адрес электронной почты (при наличии):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полное наименование: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ИНН (для российского юридического лица):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КПП (для российского юридического лица):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номер регистрации (для иностранного юридического лица):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"__" ________ ____ г.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телефон для связи: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адрес электронной почты (при наличии):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Вещное право на объект недвижимости:</w:t>
            </w: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право собственности</w:t>
            </w: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право хозяйственного ведения имуществом на объект недвижимости</w:t>
            </w: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право оперативного управления имуществом на объект недвижимости</w:t>
            </w: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право пожизненно наследуемого владения земельным участком</w:t>
            </w: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право постоянного (бессрочного) пользования земельным участком</w:t>
            </w: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5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Способ получения документов (в том числе решения о присвоении объекту недвижимости адреса или аннулировании его адреса, оригиналов ранее представленных документов, решения об отказе в присвоении (аннулировании) объекту недвижимости адреса):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Лично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В многофункциональном центре</w:t>
            </w: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Почтовым отправлением по адресу: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 xml:space="preserve">В личном кабинете </w:t>
            </w:r>
            <w:hyperlink r:id="rId12" w:history="1">
              <w:r>
                <w:rPr>
                  <w:rStyle w:val="a2"/>
                </w:rPr>
                <w:t>Единого портала</w:t>
              </w:r>
            </w:hyperlink>
            <w:r>
              <w:t xml:space="preserve">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В личном кабинете федеральной информационной адресной системы</w:t>
            </w: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6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Расписку в получении документов прошу: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Выдать лично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Расписка получена: ___________________________</w:t>
            </w:r>
          </w:p>
          <w:p w:rsidR="00A54D4E" w:rsidRDefault="00A54D4E" w:rsidP="00E42BBF">
            <w:pPr>
              <w:pStyle w:val="a3"/>
            </w:pPr>
          </w:p>
          <w:p w:rsidR="00A54D4E" w:rsidRDefault="00A54D4E" w:rsidP="00E42BBF">
            <w:pPr>
              <w:pStyle w:val="a3"/>
            </w:pPr>
            <w:r>
              <w:t>(подпись заявителя)</w:t>
            </w: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Направить почтовым отправлением по адресу: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Не направлять</w:t>
            </w: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7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Заявитель: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Собственник объекта недвижимости или лицо, обладающее иным вещным правом на объект недвижимости</w:t>
            </w: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Представитель собственника объекта недвижимости или лица, обладающего иным вещным правом на объект недвижимости</w:t>
            </w: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физическое лицо: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фамилия: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имя (полностью):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отчество (полностью) (при наличии):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ИНН (при наличии):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документ, удостоверяющий личность: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вид: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серия: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номер: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дата выдачи: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кем выдан: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"__" ______ ____ г.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телефон для связи: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адрес электронной почты (при наличии):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полное наименование: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КПП (для российского юридического лица):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ИНН (для российского юридического лица):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номер регистрации (для иностранного юридического лица):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"__" ______ ____ г.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телефон для связи: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адрес электронной почты (при наличии):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8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Документы, прилагаемые к заявлению: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Оригинал в количестве ___ экз., на ___ л.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Копия в количестве ___ экз., на ___ л.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Оригинал в количестве ___ экз., на ___ л.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Копия в количестве ___ экз., на ___ л.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Оригинал в количестве ___ экз., на ___ л.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Копия в количестве ___ экз., на ___ л.</w:t>
            </w: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9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Примечание: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10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11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Настоящим также подтверждаю, что:</w:t>
            </w:r>
          </w:p>
          <w:p w:rsidR="00A54D4E" w:rsidRDefault="00A54D4E" w:rsidP="00E42BBF">
            <w:pPr>
              <w:pStyle w:val="a3"/>
            </w:pPr>
          </w:p>
          <w:p w:rsidR="00A54D4E" w:rsidRDefault="00A54D4E" w:rsidP="00E42BBF">
            <w:pPr>
              <w:pStyle w:val="a3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A54D4E" w:rsidRDefault="00A54D4E" w:rsidP="00E42BBF">
            <w:pPr>
              <w:pStyle w:val="a3"/>
            </w:pPr>
          </w:p>
          <w:p w:rsidR="00A54D4E" w:rsidRDefault="00A54D4E" w:rsidP="00E42BBF">
            <w:pPr>
              <w:pStyle w:val="a3"/>
            </w:pPr>
            <w: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A54D4E" w:rsidTr="00E42B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12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Подпись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Дата</w:t>
            </w:r>
          </w:p>
        </w:tc>
      </w:tr>
      <w:tr w:rsidR="00A54D4E" w:rsidTr="00E42B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______________</w:t>
            </w:r>
          </w:p>
          <w:p w:rsidR="00A54D4E" w:rsidRDefault="00A54D4E" w:rsidP="00E42BBF">
            <w:pPr>
              <w:pStyle w:val="a3"/>
            </w:pPr>
          </w:p>
          <w:p w:rsidR="00A54D4E" w:rsidRDefault="00A54D4E" w:rsidP="00E42BBF">
            <w:pPr>
              <w:pStyle w:val="a3"/>
            </w:pPr>
            <w:r>
              <w:t>(подпись)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__________________</w:t>
            </w:r>
          </w:p>
          <w:p w:rsidR="00A54D4E" w:rsidRDefault="00A54D4E" w:rsidP="00E42BBF">
            <w:pPr>
              <w:pStyle w:val="a3"/>
            </w:pPr>
          </w:p>
          <w:p w:rsidR="00A54D4E" w:rsidRDefault="00A54D4E" w:rsidP="00E42BBF">
            <w:pPr>
              <w:pStyle w:val="a3"/>
            </w:pPr>
            <w:r>
              <w:t>(инициалы, фамилия)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"__" __________ ____ г.</w:t>
            </w: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13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5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Лист N ____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  <w:r>
              <w:t>Всего листов ___</w:t>
            </w:r>
          </w:p>
        </w:tc>
      </w:tr>
    </w:tbl>
    <w:p w:rsidR="00A54D4E" w:rsidRDefault="00A54D4E" w:rsidP="00230CDA">
      <w:pPr>
        <w:jc w:val="both"/>
        <w:rPr>
          <w:rStyle w:val="a6"/>
          <w:bCs/>
          <w:sz w:val="28"/>
          <w:szCs w:val="28"/>
        </w:rPr>
      </w:pPr>
      <w:bookmarkStart w:id="30" w:name="sub_12001"/>
    </w:p>
    <w:p w:rsidR="00A54D4E" w:rsidRPr="006D17F7" w:rsidRDefault="00A54D4E" w:rsidP="00230CDA">
      <w:pPr>
        <w:jc w:val="both"/>
        <w:rPr>
          <w:sz w:val="20"/>
          <w:szCs w:val="20"/>
        </w:rPr>
      </w:pPr>
      <w:r w:rsidRPr="006D17F7">
        <w:rPr>
          <w:rStyle w:val="a6"/>
          <w:bCs/>
          <w:sz w:val="20"/>
          <w:szCs w:val="20"/>
        </w:rPr>
        <w:t>&lt;1&gt;</w:t>
      </w:r>
      <w:r w:rsidRPr="006D17F7">
        <w:rPr>
          <w:sz w:val="20"/>
          <w:szCs w:val="20"/>
        </w:rPr>
        <w:t xml:space="preserve"> Строка дублируется для каждого объединенного земельного участка.</w:t>
      </w:r>
    </w:p>
    <w:p w:rsidR="00A54D4E" w:rsidRPr="006D17F7" w:rsidRDefault="00A54D4E" w:rsidP="00230CDA">
      <w:pPr>
        <w:jc w:val="both"/>
        <w:rPr>
          <w:sz w:val="20"/>
          <w:szCs w:val="20"/>
        </w:rPr>
      </w:pPr>
      <w:bookmarkStart w:id="31" w:name="sub_12002"/>
      <w:bookmarkEnd w:id="30"/>
      <w:r w:rsidRPr="006D17F7">
        <w:rPr>
          <w:rStyle w:val="a6"/>
          <w:bCs/>
          <w:sz w:val="20"/>
          <w:szCs w:val="20"/>
        </w:rPr>
        <w:t>&lt;2&gt;</w:t>
      </w:r>
      <w:r w:rsidRPr="006D17F7">
        <w:rPr>
          <w:sz w:val="20"/>
          <w:szCs w:val="20"/>
        </w:rPr>
        <w:t xml:space="preserve"> Строка дублируется для каждого перераспределенного земельного участка.</w:t>
      </w:r>
    </w:p>
    <w:p w:rsidR="00A54D4E" w:rsidRPr="006D17F7" w:rsidRDefault="00A54D4E" w:rsidP="00230CDA">
      <w:pPr>
        <w:jc w:val="both"/>
        <w:rPr>
          <w:sz w:val="20"/>
          <w:szCs w:val="20"/>
        </w:rPr>
      </w:pPr>
      <w:bookmarkStart w:id="32" w:name="sub_12003"/>
      <w:bookmarkEnd w:id="31"/>
      <w:r w:rsidRPr="006D17F7">
        <w:rPr>
          <w:rStyle w:val="a6"/>
          <w:bCs/>
          <w:sz w:val="20"/>
          <w:szCs w:val="20"/>
        </w:rPr>
        <w:t>&lt;3&gt;</w:t>
      </w:r>
      <w:r w:rsidRPr="006D17F7">
        <w:rPr>
          <w:sz w:val="20"/>
          <w:szCs w:val="20"/>
        </w:rPr>
        <w:t xml:space="preserve"> Строка дублируется для каждого разделенного помещения.</w:t>
      </w:r>
    </w:p>
    <w:p w:rsidR="00A54D4E" w:rsidRPr="006D17F7" w:rsidRDefault="00A54D4E" w:rsidP="00230CDA">
      <w:pPr>
        <w:jc w:val="both"/>
        <w:rPr>
          <w:sz w:val="20"/>
          <w:szCs w:val="20"/>
        </w:rPr>
      </w:pPr>
      <w:bookmarkStart w:id="33" w:name="sub_12004"/>
      <w:bookmarkEnd w:id="32"/>
      <w:r w:rsidRPr="006D17F7">
        <w:rPr>
          <w:rStyle w:val="a6"/>
          <w:bCs/>
          <w:sz w:val="20"/>
          <w:szCs w:val="20"/>
        </w:rPr>
        <w:t>&lt;4&gt;</w:t>
      </w:r>
      <w:r w:rsidRPr="006D17F7">
        <w:rPr>
          <w:sz w:val="20"/>
          <w:szCs w:val="20"/>
        </w:rPr>
        <w:t xml:space="preserve"> Строка дублируется для каждого объединенного помещения.</w:t>
      </w:r>
    </w:p>
    <w:bookmarkEnd w:id="33"/>
    <w:p w:rsidR="00A54D4E" w:rsidRPr="006D17F7" w:rsidRDefault="00A54D4E" w:rsidP="00230CDA">
      <w:pPr>
        <w:jc w:val="both"/>
        <w:rPr>
          <w:sz w:val="20"/>
          <w:szCs w:val="20"/>
        </w:rPr>
      </w:pPr>
    </w:p>
    <w:p w:rsidR="00A54D4E" w:rsidRPr="006D17F7" w:rsidRDefault="00A54D4E" w:rsidP="00230CDA">
      <w:pPr>
        <w:jc w:val="both"/>
        <w:rPr>
          <w:sz w:val="20"/>
          <w:szCs w:val="20"/>
        </w:rPr>
      </w:pPr>
      <w:r w:rsidRPr="006D17F7">
        <w:rPr>
          <w:rStyle w:val="a6"/>
          <w:bCs/>
          <w:sz w:val="20"/>
          <w:szCs w:val="20"/>
        </w:rPr>
        <w:t>Примечание.</w:t>
      </w:r>
    </w:p>
    <w:p w:rsidR="00A54D4E" w:rsidRPr="006D17F7" w:rsidRDefault="00A54D4E" w:rsidP="00230CDA">
      <w:pPr>
        <w:jc w:val="both"/>
        <w:rPr>
          <w:sz w:val="20"/>
          <w:szCs w:val="20"/>
        </w:rPr>
      </w:pPr>
      <w:r w:rsidRPr="006D17F7">
        <w:rPr>
          <w:sz w:val="20"/>
          <w:szCs w:val="20"/>
        </w:rPr>
        <w:t>Заявление о присвоении объекту недвижимости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54D4E" w:rsidRPr="006D17F7" w:rsidRDefault="00A54D4E" w:rsidP="00230CDA">
      <w:pPr>
        <w:jc w:val="both"/>
        <w:rPr>
          <w:sz w:val="20"/>
          <w:szCs w:val="20"/>
        </w:rPr>
      </w:pPr>
      <w:r w:rsidRPr="006D17F7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A54D4E" w:rsidRDefault="00A54D4E" w:rsidP="00230CDA">
      <w:pPr>
        <w:jc w:val="both"/>
        <w:rPr>
          <w:sz w:val="28"/>
          <w:szCs w:val="28"/>
        </w:rPr>
      </w:pPr>
    </w:p>
    <w:p w:rsidR="00A54D4E" w:rsidRDefault="00A54D4E" w:rsidP="00230CDA">
      <w:pPr>
        <w:jc w:val="both"/>
        <w:rPr>
          <w:sz w:val="28"/>
          <w:szCs w:val="28"/>
        </w:rPr>
      </w:pPr>
    </w:p>
    <w:p w:rsidR="00A54D4E" w:rsidRDefault="00A54D4E" w:rsidP="00230CDA">
      <w:pPr>
        <w:jc w:val="both"/>
        <w:rPr>
          <w:sz w:val="28"/>
          <w:szCs w:val="28"/>
        </w:rPr>
      </w:pPr>
    </w:p>
    <w:p w:rsidR="00A54D4E" w:rsidRDefault="00A54D4E" w:rsidP="00230CDA">
      <w:pPr>
        <w:jc w:val="both"/>
        <w:rPr>
          <w:sz w:val="28"/>
          <w:szCs w:val="28"/>
        </w:rPr>
      </w:pPr>
    </w:p>
    <w:p w:rsidR="00A54D4E" w:rsidRDefault="00A54D4E" w:rsidP="00230CDA">
      <w:pPr>
        <w:jc w:val="both"/>
        <w:rPr>
          <w:sz w:val="28"/>
          <w:szCs w:val="28"/>
        </w:rPr>
      </w:pPr>
    </w:p>
    <w:p w:rsidR="00A54D4E" w:rsidRDefault="00A54D4E" w:rsidP="00230CDA">
      <w:pPr>
        <w:jc w:val="both"/>
        <w:rPr>
          <w:sz w:val="28"/>
          <w:szCs w:val="28"/>
        </w:rPr>
      </w:pPr>
    </w:p>
    <w:p w:rsidR="00A54D4E" w:rsidRDefault="00A54D4E" w:rsidP="00230CDA">
      <w:pPr>
        <w:jc w:val="both"/>
        <w:rPr>
          <w:sz w:val="28"/>
          <w:szCs w:val="28"/>
        </w:rPr>
      </w:pPr>
    </w:p>
    <w:p w:rsidR="00A54D4E" w:rsidRPr="0008122A" w:rsidRDefault="00A54D4E" w:rsidP="00230CDA">
      <w:pPr>
        <w:jc w:val="both"/>
        <w:rPr>
          <w:sz w:val="28"/>
          <w:szCs w:val="28"/>
        </w:rPr>
      </w:pPr>
    </w:p>
    <w:p w:rsidR="00A54D4E" w:rsidRDefault="00A54D4E" w:rsidP="00230CDA">
      <w:pPr>
        <w:shd w:val="clear" w:color="auto" w:fill="FFFFFF"/>
        <w:spacing w:line="276" w:lineRule="auto"/>
        <w:ind w:firstLine="709"/>
        <w:jc w:val="right"/>
        <w:textAlignment w:val="baseline"/>
        <w:rPr>
          <w:b/>
          <w:spacing w:val="2"/>
          <w:sz w:val="28"/>
        </w:rPr>
      </w:pPr>
    </w:p>
    <w:p w:rsidR="00A54D4E" w:rsidRPr="008B022B" w:rsidRDefault="00A54D4E" w:rsidP="00230CDA">
      <w:pPr>
        <w:contextualSpacing/>
        <w:jc w:val="right"/>
        <w:rPr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 xml:space="preserve">Приложение № </w:t>
      </w:r>
      <w:r>
        <w:rPr>
          <w:b/>
          <w:spacing w:val="2"/>
          <w:sz w:val="26"/>
          <w:szCs w:val="26"/>
        </w:rPr>
        <w:t>2</w:t>
      </w:r>
    </w:p>
    <w:p w:rsidR="00A54D4E" w:rsidRPr="008B022B" w:rsidRDefault="00A54D4E" w:rsidP="00230CDA">
      <w:pPr>
        <w:shd w:val="clear" w:color="auto" w:fill="FFFFFF"/>
        <w:spacing w:line="276" w:lineRule="auto"/>
        <w:contextualSpacing/>
        <w:jc w:val="right"/>
        <w:textAlignment w:val="baseline"/>
        <w:rPr>
          <w:b/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>к административному регламенту по</w:t>
      </w:r>
    </w:p>
    <w:p w:rsidR="00A54D4E" w:rsidRPr="008B022B" w:rsidRDefault="00A54D4E" w:rsidP="00230CDA">
      <w:pPr>
        <w:shd w:val="clear" w:color="auto" w:fill="FFFFFF"/>
        <w:spacing w:line="276" w:lineRule="auto"/>
        <w:contextualSpacing/>
        <w:jc w:val="right"/>
        <w:textAlignment w:val="baseline"/>
        <w:rPr>
          <w:b/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>предоставлению муниципальной услуги</w:t>
      </w:r>
    </w:p>
    <w:p w:rsidR="00A54D4E" w:rsidRDefault="00A54D4E" w:rsidP="00230CDA">
      <w:pPr>
        <w:shd w:val="clear" w:color="auto" w:fill="FFFFFF"/>
        <w:spacing w:line="276" w:lineRule="auto"/>
        <w:jc w:val="right"/>
        <w:textAlignment w:val="baseline"/>
        <w:rPr>
          <w:b/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>«</w:t>
      </w:r>
      <w:r w:rsidRPr="000F0BC7">
        <w:rPr>
          <w:b/>
          <w:spacing w:val="2"/>
          <w:sz w:val="26"/>
          <w:szCs w:val="26"/>
        </w:rPr>
        <w:t xml:space="preserve">Присвоение и аннулирование адреса </w:t>
      </w:r>
    </w:p>
    <w:p w:rsidR="00A54D4E" w:rsidRPr="008B022B" w:rsidRDefault="00A54D4E" w:rsidP="00230CDA">
      <w:pPr>
        <w:shd w:val="clear" w:color="auto" w:fill="FFFFFF"/>
        <w:spacing w:line="276" w:lineRule="auto"/>
        <w:jc w:val="right"/>
        <w:textAlignment w:val="baseline"/>
        <w:rPr>
          <w:b/>
          <w:spacing w:val="2"/>
          <w:sz w:val="26"/>
          <w:szCs w:val="26"/>
        </w:rPr>
      </w:pPr>
      <w:r w:rsidRPr="000F0BC7">
        <w:rPr>
          <w:b/>
          <w:spacing w:val="2"/>
          <w:sz w:val="26"/>
          <w:szCs w:val="26"/>
        </w:rPr>
        <w:t>объекта недвижимости</w:t>
      </w:r>
      <w:r w:rsidRPr="008B022B">
        <w:rPr>
          <w:b/>
          <w:spacing w:val="2"/>
          <w:sz w:val="26"/>
          <w:szCs w:val="26"/>
        </w:rPr>
        <w:t>»</w:t>
      </w:r>
    </w:p>
    <w:p w:rsidR="00A54D4E" w:rsidRDefault="00A54D4E" w:rsidP="00230CDA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Форма расписки о приеме документов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A54D4E" w:rsidRDefault="00A54D4E" w:rsidP="00230CDA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54D4E" w:rsidRPr="0067509B" w:rsidRDefault="00A54D4E" w:rsidP="00230CD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7509B">
        <w:rPr>
          <w:rStyle w:val="a6"/>
          <w:rFonts w:ascii="Times New Roman" w:hAnsi="Times New Roman" w:cs="Times New Roman"/>
          <w:bCs/>
          <w:sz w:val="20"/>
          <w:szCs w:val="20"/>
        </w:rPr>
        <w:t>Расписка о приеме документов</w:t>
      </w:r>
    </w:p>
    <w:p w:rsidR="00A54D4E" w:rsidRPr="0067509B" w:rsidRDefault="00A54D4E" w:rsidP="00230CDA"/>
    <w:p w:rsidR="00A54D4E" w:rsidRPr="000D0435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_______________________________________________</w:t>
      </w:r>
    </w:p>
    <w:p w:rsidR="00A54D4E" w:rsidRPr="000D0435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D4E" w:rsidRPr="000D0435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принял:______________________________________________________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54D4E" w:rsidRPr="000D0435" w:rsidRDefault="00A54D4E" w:rsidP="00230CD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380"/>
        <w:gridCol w:w="2380"/>
        <w:gridCol w:w="2520"/>
      </w:tblGrid>
      <w:tr w:rsidR="00A54D4E" w:rsidRPr="000D0435" w:rsidTr="00E42BBF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3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3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35">
              <w:rPr>
                <w:rFonts w:ascii="Times New Roman" w:hAnsi="Times New Roman" w:cs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Pr="000D0435" w:rsidRDefault="00A54D4E" w:rsidP="00E42B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35">
              <w:rPr>
                <w:rFonts w:ascii="Times New Roman" w:hAnsi="Times New Roman" w:cs="Times New Roman"/>
                <w:sz w:val="28"/>
                <w:szCs w:val="28"/>
              </w:rPr>
              <w:t>Подпись специалиста (расшифровка подписи)</w:t>
            </w:r>
          </w:p>
        </w:tc>
      </w:tr>
      <w:tr w:rsidR="00A54D4E" w:rsidRPr="000D0435" w:rsidTr="00E42BBF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Pr="000D0435" w:rsidRDefault="00A54D4E" w:rsidP="00E42B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D4E" w:rsidRPr="000D0435" w:rsidTr="00E42BBF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4E" w:rsidRPr="000D0435" w:rsidTr="00E42BBF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4E" w:rsidRPr="000D0435" w:rsidTr="00E42BBF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4E" w:rsidRPr="000D0435" w:rsidTr="00E42BBF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4E" w:rsidRPr="000D0435" w:rsidTr="00E42BBF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Pr="000D0435" w:rsidRDefault="00A54D4E" w:rsidP="00E42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D4E" w:rsidRPr="000D0435" w:rsidRDefault="00A54D4E" w:rsidP="00230CDA">
      <w:pPr>
        <w:rPr>
          <w:sz w:val="28"/>
          <w:szCs w:val="28"/>
        </w:rPr>
      </w:pPr>
    </w:p>
    <w:p w:rsidR="00A54D4E" w:rsidRPr="000D0435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Дата повторного посещения ________________________________</w:t>
      </w:r>
    </w:p>
    <w:p w:rsidR="00A54D4E" w:rsidRPr="000D0435" w:rsidRDefault="00A54D4E" w:rsidP="00230CDA">
      <w:pPr>
        <w:rPr>
          <w:sz w:val="28"/>
          <w:szCs w:val="28"/>
        </w:rPr>
      </w:pPr>
    </w:p>
    <w:p w:rsidR="00A54D4E" w:rsidRPr="000D0435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Номер телефона ___________________________________________</w:t>
      </w:r>
    </w:p>
    <w:p w:rsidR="00A54D4E" w:rsidRPr="000D0435" w:rsidRDefault="00A54D4E" w:rsidP="00230CDA">
      <w:pPr>
        <w:rPr>
          <w:sz w:val="28"/>
          <w:szCs w:val="28"/>
        </w:rPr>
      </w:pPr>
    </w:p>
    <w:p w:rsidR="00A54D4E" w:rsidRPr="000D0435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Режим работы _____________________________________________</w:t>
      </w:r>
    </w:p>
    <w:p w:rsidR="00A54D4E" w:rsidRPr="000D0435" w:rsidRDefault="00A54D4E" w:rsidP="00230CDA">
      <w:pPr>
        <w:rPr>
          <w:sz w:val="28"/>
          <w:szCs w:val="28"/>
        </w:rPr>
      </w:pPr>
    </w:p>
    <w:p w:rsidR="00A54D4E" w:rsidRPr="000D0435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Документы выданы _________________________________________</w:t>
      </w:r>
    </w:p>
    <w:p w:rsidR="00A54D4E" w:rsidRPr="000D0435" w:rsidRDefault="00A54D4E" w:rsidP="00B42BDA">
      <w:pPr>
        <w:rPr>
          <w:sz w:val="28"/>
          <w:szCs w:val="28"/>
        </w:rPr>
      </w:pPr>
    </w:p>
    <w:p w:rsidR="00A54D4E" w:rsidRPr="000D0435" w:rsidRDefault="00A54D4E" w:rsidP="00B42BDA">
      <w:pPr>
        <w:rPr>
          <w:sz w:val="28"/>
          <w:szCs w:val="28"/>
        </w:rPr>
      </w:pPr>
    </w:p>
    <w:p w:rsidR="00A54D4E" w:rsidRPr="00612A71" w:rsidRDefault="00A54D4E" w:rsidP="00D06488">
      <w:pPr>
        <w:rPr>
          <w:bCs/>
          <w:i/>
          <w:iCs/>
          <w:spacing w:val="2"/>
          <w:sz w:val="26"/>
          <w:szCs w:val="26"/>
        </w:rPr>
      </w:pPr>
      <w:r w:rsidRPr="000D0435">
        <w:rPr>
          <w:sz w:val="28"/>
          <w:szCs w:val="28"/>
          <w:u w:val="single"/>
        </w:rPr>
        <w:t>Главный специалист</w:t>
      </w:r>
      <w:r>
        <w:t xml:space="preserve">                             ____________          ____________________</w:t>
      </w:r>
    </w:p>
    <w:p w:rsidR="00A54D4E" w:rsidRPr="00B42BDA" w:rsidRDefault="00A54D4E" w:rsidP="00230CDA">
      <w:pPr>
        <w:pStyle w:val="ConsPlusNonformat"/>
        <w:contextualSpacing/>
        <w:rPr>
          <w:rFonts w:ascii="Times New Roman" w:hAnsi="Times New Roman" w:cs="Times New Roman"/>
          <w:bCs/>
          <w:iCs/>
          <w:spacing w:val="2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iCs/>
          <w:spacing w:val="2"/>
          <w:sz w:val="18"/>
          <w:szCs w:val="18"/>
          <w:lang w:eastAsia="ru-RU"/>
        </w:rPr>
        <w:t xml:space="preserve">          </w:t>
      </w:r>
      <w:r w:rsidRPr="00B42BDA">
        <w:rPr>
          <w:rFonts w:ascii="Times New Roman" w:hAnsi="Times New Roman" w:cs="Times New Roman"/>
          <w:bCs/>
          <w:iCs/>
          <w:spacing w:val="2"/>
          <w:sz w:val="18"/>
          <w:szCs w:val="18"/>
          <w:lang w:eastAsia="ru-RU"/>
        </w:rPr>
        <w:t xml:space="preserve">должность                                                      </w:t>
      </w:r>
      <w:r>
        <w:rPr>
          <w:rFonts w:ascii="Times New Roman" w:hAnsi="Times New Roman" w:cs="Times New Roman"/>
          <w:bCs/>
          <w:iCs/>
          <w:spacing w:val="2"/>
          <w:sz w:val="18"/>
          <w:szCs w:val="18"/>
          <w:lang w:eastAsia="ru-RU"/>
        </w:rPr>
        <w:t xml:space="preserve">      </w:t>
      </w:r>
      <w:r w:rsidRPr="00B42BDA">
        <w:rPr>
          <w:rFonts w:ascii="Times New Roman" w:hAnsi="Times New Roman" w:cs="Times New Roman"/>
          <w:bCs/>
          <w:iCs/>
          <w:spacing w:val="2"/>
          <w:sz w:val="18"/>
          <w:szCs w:val="18"/>
          <w:lang w:eastAsia="ru-RU"/>
        </w:rPr>
        <w:t xml:space="preserve"> подпись                                          ФИО</w:t>
      </w: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A54D4E" w:rsidRDefault="00A54D4E" w:rsidP="00230CDA">
      <w:pPr>
        <w:shd w:val="clear" w:color="auto" w:fill="FFFFFF"/>
        <w:spacing w:line="276" w:lineRule="auto"/>
        <w:ind w:left="4536"/>
        <w:textAlignment w:val="baseline"/>
        <w:rPr>
          <w:color w:val="000000"/>
          <w:spacing w:val="2"/>
          <w:sz w:val="20"/>
          <w:szCs w:val="21"/>
          <w:highlight w:val="yellow"/>
        </w:rPr>
      </w:pPr>
    </w:p>
    <w:p w:rsidR="00A54D4E" w:rsidRPr="008B022B" w:rsidRDefault="00A54D4E" w:rsidP="00230CDA">
      <w:pPr>
        <w:contextualSpacing/>
        <w:jc w:val="right"/>
        <w:rPr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 xml:space="preserve">Приложение № </w:t>
      </w:r>
      <w:r>
        <w:rPr>
          <w:b/>
          <w:spacing w:val="2"/>
          <w:sz w:val="26"/>
          <w:szCs w:val="26"/>
        </w:rPr>
        <w:t>3</w:t>
      </w:r>
    </w:p>
    <w:p w:rsidR="00A54D4E" w:rsidRPr="008B022B" w:rsidRDefault="00A54D4E" w:rsidP="00230CDA">
      <w:pPr>
        <w:shd w:val="clear" w:color="auto" w:fill="FFFFFF"/>
        <w:spacing w:line="276" w:lineRule="auto"/>
        <w:contextualSpacing/>
        <w:jc w:val="right"/>
        <w:textAlignment w:val="baseline"/>
        <w:rPr>
          <w:b/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>к административному регламенту по</w:t>
      </w:r>
    </w:p>
    <w:p w:rsidR="00A54D4E" w:rsidRPr="008B022B" w:rsidRDefault="00A54D4E" w:rsidP="00230CDA">
      <w:pPr>
        <w:shd w:val="clear" w:color="auto" w:fill="FFFFFF"/>
        <w:spacing w:line="276" w:lineRule="auto"/>
        <w:contextualSpacing/>
        <w:jc w:val="right"/>
        <w:textAlignment w:val="baseline"/>
        <w:rPr>
          <w:b/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>предоставлению муниципальной услуги</w:t>
      </w:r>
    </w:p>
    <w:p w:rsidR="00A54D4E" w:rsidRDefault="00A54D4E" w:rsidP="00230CDA">
      <w:pPr>
        <w:shd w:val="clear" w:color="auto" w:fill="FFFFFF"/>
        <w:spacing w:line="276" w:lineRule="auto"/>
        <w:jc w:val="right"/>
        <w:textAlignment w:val="baseline"/>
        <w:rPr>
          <w:b/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>«</w:t>
      </w:r>
      <w:r w:rsidRPr="000F0BC7">
        <w:rPr>
          <w:b/>
          <w:spacing w:val="2"/>
          <w:sz w:val="26"/>
          <w:szCs w:val="26"/>
        </w:rPr>
        <w:t xml:space="preserve">Присвоение и аннулирование </w:t>
      </w:r>
      <w:r>
        <w:rPr>
          <w:b/>
          <w:spacing w:val="2"/>
          <w:sz w:val="26"/>
          <w:szCs w:val="26"/>
        </w:rPr>
        <w:br/>
      </w:r>
      <w:r w:rsidRPr="000F0BC7">
        <w:rPr>
          <w:b/>
          <w:spacing w:val="2"/>
          <w:sz w:val="26"/>
          <w:szCs w:val="26"/>
        </w:rPr>
        <w:t>адреса объекта недвижимости</w:t>
      </w:r>
      <w:r w:rsidRPr="008B022B">
        <w:rPr>
          <w:b/>
          <w:spacing w:val="2"/>
          <w:sz w:val="26"/>
          <w:szCs w:val="26"/>
        </w:rPr>
        <w:t>»</w:t>
      </w:r>
    </w:p>
    <w:p w:rsidR="00A54D4E" w:rsidRDefault="00A54D4E" w:rsidP="00230CDA">
      <w:pPr>
        <w:shd w:val="clear" w:color="auto" w:fill="FFFFFF"/>
        <w:spacing w:line="276" w:lineRule="auto"/>
        <w:jc w:val="right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«Форма решения об отказе </w:t>
      </w:r>
      <w:r w:rsidRPr="0008122A">
        <w:rPr>
          <w:b/>
          <w:spacing w:val="2"/>
          <w:sz w:val="26"/>
          <w:szCs w:val="26"/>
        </w:rPr>
        <w:t xml:space="preserve">в присвоении </w:t>
      </w:r>
    </w:p>
    <w:p w:rsidR="00A54D4E" w:rsidRDefault="00A54D4E" w:rsidP="00230CDA">
      <w:pPr>
        <w:shd w:val="clear" w:color="auto" w:fill="FFFFFF"/>
        <w:spacing w:line="276" w:lineRule="auto"/>
        <w:jc w:val="right"/>
        <w:textAlignment w:val="baseline"/>
        <w:rPr>
          <w:b/>
          <w:spacing w:val="2"/>
          <w:sz w:val="26"/>
          <w:szCs w:val="26"/>
        </w:rPr>
      </w:pPr>
      <w:r w:rsidRPr="0008122A">
        <w:rPr>
          <w:b/>
          <w:spacing w:val="2"/>
          <w:sz w:val="26"/>
          <w:szCs w:val="26"/>
        </w:rPr>
        <w:t xml:space="preserve">объекту адресации адреса или </w:t>
      </w:r>
    </w:p>
    <w:p w:rsidR="00A54D4E" w:rsidRDefault="00A54D4E" w:rsidP="00230CDA">
      <w:pPr>
        <w:shd w:val="clear" w:color="auto" w:fill="FFFFFF"/>
        <w:spacing w:line="276" w:lineRule="auto"/>
        <w:jc w:val="right"/>
        <w:textAlignment w:val="baseline"/>
        <w:rPr>
          <w:b/>
          <w:spacing w:val="2"/>
          <w:sz w:val="26"/>
          <w:szCs w:val="26"/>
        </w:rPr>
      </w:pPr>
      <w:r w:rsidRPr="0008122A">
        <w:rPr>
          <w:b/>
          <w:spacing w:val="2"/>
          <w:sz w:val="26"/>
          <w:szCs w:val="26"/>
        </w:rPr>
        <w:t>аннулировании его адреса</w:t>
      </w:r>
      <w:r>
        <w:rPr>
          <w:b/>
          <w:spacing w:val="2"/>
          <w:sz w:val="26"/>
          <w:szCs w:val="26"/>
        </w:rPr>
        <w:t>»</w:t>
      </w:r>
    </w:p>
    <w:p w:rsidR="00A54D4E" w:rsidRPr="008B022B" w:rsidRDefault="00A54D4E" w:rsidP="00230CDA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54D4E" w:rsidRDefault="00A54D4E" w:rsidP="00230CDA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54D4E" w:rsidRPr="00106CAC" w:rsidRDefault="00A54D4E" w:rsidP="00230CDA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  <w:t>______________________________</w:t>
      </w:r>
    </w:p>
    <w:p w:rsidR="00A54D4E" w:rsidRPr="00106CAC" w:rsidRDefault="00A54D4E" w:rsidP="00230CD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6CAC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A54D4E" w:rsidRPr="00106CAC" w:rsidRDefault="00A54D4E" w:rsidP="00230CD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6CAC">
        <w:rPr>
          <w:rFonts w:ascii="Times New Roman" w:hAnsi="Times New Roman" w:cs="Times New Roman"/>
          <w:sz w:val="20"/>
          <w:szCs w:val="20"/>
        </w:rPr>
        <w:t xml:space="preserve">                                 (Ф.И.О., адрес заявителя (представителя)</w:t>
      </w:r>
    </w:p>
    <w:p w:rsidR="00A54D4E" w:rsidRPr="00106CAC" w:rsidRDefault="00A54D4E" w:rsidP="00230CD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6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заявителя)</w:t>
      </w:r>
    </w:p>
    <w:p w:rsidR="00A54D4E" w:rsidRPr="00106CAC" w:rsidRDefault="00A54D4E" w:rsidP="00230CD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6CAC"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________________________________________</w:t>
      </w:r>
    </w:p>
    <w:p w:rsidR="00A54D4E" w:rsidRPr="00106CAC" w:rsidRDefault="00A54D4E" w:rsidP="00230CD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6CAC">
        <w:rPr>
          <w:rFonts w:ascii="Times New Roman" w:hAnsi="Times New Roman" w:cs="Times New Roman"/>
          <w:sz w:val="20"/>
          <w:szCs w:val="20"/>
        </w:rPr>
        <w:t xml:space="preserve">                                     (регистрационный номер заявления о</w:t>
      </w:r>
    </w:p>
    <w:p w:rsidR="00A54D4E" w:rsidRPr="00106CAC" w:rsidRDefault="00A54D4E" w:rsidP="00230CD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6CAC">
        <w:rPr>
          <w:rFonts w:ascii="Times New Roman" w:hAnsi="Times New Roman" w:cs="Times New Roman"/>
          <w:sz w:val="20"/>
          <w:szCs w:val="20"/>
        </w:rPr>
        <w:t xml:space="preserve">                                  присвоении объекту адресации адреса или</w:t>
      </w:r>
    </w:p>
    <w:p w:rsidR="00A54D4E" w:rsidRPr="00106CAC" w:rsidRDefault="00A54D4E" w:rsidP="00230CD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6CAC">
        <w:rPr>
          <w:rFonts w:ascii="Times New Roman" w:hAnsi="Times New Roman" w:cs="Times New Roman"/>
          <w:sz w:val="20"/>
          <w:szCs w:val="20"/>
        </w:rPr>
        <w:t xml:space="preserve">                                          аннулировании его адреса)</w:t>
      </w:r>
    </w:p>
    <w:p w:rsidR="00A54D4E" w:rsidRPr="00106CAC" w:rsidRDefault="00A54D4E" w:rsidP="00230CDA">
      <w:pPr>
        <w:jc w:val="right"/>
      </w:pPr>
    </w:p>
    <w:p w:rsidR="00A54D4E" w:rsidRDefault="00A54D4E" w:rsidP="00230CDA">
      <w:pPr>
        <w:pStyle w:val="a4"/>
        <w:jc w:val="center"/>
        <w:rPr>
          <w:rStyle w:val="a6"/>
          <w:rFonts w:ascii="Times New Roman" w:hAnsi="Times New Roman" w:cs="Times New Roman"/>
          <w:bCs/>
          <w:sz w:val="22"/>
          <w:szCs w:val="22"/>
        </w:rPr>
      </w:pPr>
    </w:p>
    <w:p w:rsidR="00A54D4E" w:rsidRDefault="00A54D4E" w:rsidP="00230CDA">
      <w:pPr>
        <w:pStyle w:val="a4"/>
        <w:jc w:val="center"/>
        <w:rPr>
          <w:rStyle w:val="a6"/>
          <w:rFonts w:ascii="Times New Roman" w:hAnsi="Times New Roman" w:cs="Times New Roman"/>
          <w:bCs/>
          <w:sz w:val="22"/>
          <w:szCs w:val="22"/>
        </w:rPr>
      </w:pPr>
    </w:p>
    <w:p w:rsidR="00A54D4E" w:rsidRDefault="00A54D4E" w:rsidP="00230CDA">
      <w:pPr>
        <w:pStyle w:val="a4"/>
        <w:jc w:val="center"/>
        <w:rPr>
          <w:rStyle w:val="a6"/>
          <w:rFonts w:ascii="Times New Roman" w:hAnsi="Times New Roman" w:cs="Times New Roman"/>
          <w:bCs/>
          <w:sz w:val="22"/>
          <w:szCs w:val="22"/>
        </w:rPr>
      </w:pPr>
    </w:p>
    <w:p w:rsidR="00A54D4E" w:rsidRPr="00106CAC" w:rsidRDefault="00A54D4E" w:rsidP="00230C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6CAC">
        <w:rPr>
          <w:rStyle w:val="a6"/>
          <w:rFonts w:ascii="Times New Roman" w:hAnsi="Times New Roman" w:cs="Times New Roman"/>
          <w:bCs/>
          <w:sz w:val="28"/>
          <w:szCs w:val="28"/>
        </w:rPr>
        <w:t>Решение об отказе</w:t>
      </w:r>
    </w:p>
    <w:p w:rsidR="00A54D4E" w:rsidRPr="00106CAC" w:rsidRDefault="00A54D4E" w:rsidP="00230C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6CAC">
        <w:rPr>
          <w:rStyle w:val="a6"/>
          <w:rFonts w:ascii="Times New Roman" w:hAnsi="Times New Roman" w:cs="Times New Roman"/>
          <w:bCs/>
          <w:sz w:val="28"/>
          <w:szCs w:val="28"/>
        </w:rPr>
        <w:t>в присвоении объекту адресации адреса или аннулировании его адреса</w:t>
      </w:r>
    </w:p>
    <w:p w:rsidR="00A54D4E" w:rsidRPr="00106CAC" w:rsidRDefault="00A54D4E" w:rsidP="00230C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6CAC">
        <w:rPr>
          <w:rFonts w:ascii="Times New Roman" w:hAnsi="Times New Roman" w:cs="Times New Roman"/>
          <w:sz w:val="28"/>
          <w:szCs w:val="28"/>
        </w:rPr>
        <w:t>от ____________   N __________</w:t>
      </w:r>
    </w:p>
    <w:p w:rsidR="00A54D4E" w:rsidRPr="00106CAC" w:rsidRDefault="00A54D4E" w:rsidP="00230CDA"/>
    <w:p w:rsidR="00A54D4E" w:rsidRPr="00106CAC" w:rsidRDefault="00A54D4E" w:rsidP="00230CDA">
      <w:pPr>
        <w:pBdr>
          <w:bottom w:val="single" w:sz="12" w:space="1" w:color="auto"/>
        </w:pBdr>
      </w:pPr>
    </w:p>
    <w:p w:rsidR="00A54D4E" w:rsidRPr="00106CAC" w:rsidRDefault="00A54D4E" w:rsidP="00230CDA"/>
    <w:p w:rsidR="00A54D4E" w:rsidRPr="00106CAC" w:rsidRDefault="00A54D4E" w:rsidP="00230CDA">
      <w:pPr>
        <w:pStyle w:val="a4"/>
        <w:rPr>
          <w:rFonts w:ascii="Times New Roman" w:hAnsi="Times New Roman" w:cs="Times New Roman"/>
          <w:sz w:val="22"/>
          <w:szCs w:val="22"/>
        </w:rPr>
      </w:pPr>
      <w:r w:rsidRPr="00106CAC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54D4E" w:rsidRPr="00184992" w:rsidRDefault="00A54D4E" w:rsidP="00B56C0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84992">
        <w:rPr>
          <w:rFonts w:ascii="Times New Roman" w:hAnsi="Times New Roman" w:cs="Times New Roman"/>
          <w:sz w:val="20"/>
          <w:szCs w:val="20"/>
        </w:rPr>
        <w:t xml:space="preserve">  (наименование органа местного самоуправления, органа государственной  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   уполномоченного законом субъекта Российской Федерации)</w:t>
      </w:r>
    </w:p>
    <w:p w:rsidR="00A54D4E" w:rsidRPr="00275CC7" w:rsidRDefault="00A54D4E" w:rsidP="00275CC7"/>
    <w:p w:rsidR="00A54D4E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70DD1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54D4E" w:rsidRPr="00106CAC" w:rsidRDefault="00A54D4E" w:rsidP="00230CD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  <w:r w:rsidRPr="00106CAC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D4E" w:rsidRPr="00F4487B" w:rsidRDefault="00A54D4E" w:rsidP="00B56C0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4487B">
        <w:rPr>
          <w:rFonts w:ascii="Times New Roman" w:hAnsi="Times New Roman" w:cs="Times New Roman"/>
          <w:sz w:val="20"/>
          <w:szCs w:val="20"/>
        </w:rPr>
        <w:t xml:space="preserve">(Ф.И.О. заявителя в дательном падеже, наименование, номер и дата выдачи документа, </w:t>
      </w:r>
    </w:p>
    <w:p w:rsidR="00A54D4E" w:rsidRPr="00F4487B" w:rsidRDefault="00A54D4E" w:rsidP="00B56C0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4487B">
        <w:rPr>
          <w:rFonts w:ascii="Times New Roman" w:hAnsi="Times New Roman" w:cs="Times New Roman"/>
          <w:sz w:val="20"/>
          <w:szCs w:val="20"/>
        </w:rPr>
        <w:t xml:space="preserve">    подтверждающего личность, почтовый адрес - для физического лица; полное наименование, ИНН, КПП (для  российского юридического лица), страна, дата и номер регистрации</w:t>
      </w:r>
    </w:p>
    <w:p w:rsidR="00A54D4E" w:rsidRPr="00F4487B" w:rsidRDefault="00A54D4E" w:rsidP="00230CDA">
      <w:pPr>
        <w:pStyle w:val="a4"/>
        <w:rPr>
          <w:rFonts w:ascii="Times New Roman" w:hAnsi="Times New Roman" w:cs="Times New Roman"/>
          <w:sz w:val="20"/>
          <w:szCs w:val="20"/>
        </w:rPr>
      </w:pPr>
      <w:r w:rsidRPr="00F4487B">
        <w:rPr>
          <w:rFonts w:ascii="Times New Roman" w:hAnsi="Times New Roman" w:cs="Times New Roman"/>
          <w:sz w:val="20"/>
          <w:szCs w:val="20"/>
        </w:rPr>
        <w:t xml:space="preserve">                   (для иностранного юридического лица),  почтовый адрес - для юридического лица)</w:t>
      </w:r>
    </w:p>
    <w:p w:rsidR="00A54D4E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D4E" w:rsidRPr="003863D6" w:rsidRDefault="00A54D4E" w:rsidP="001849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2956">
        <w:rPr>
          <w:rFonts w:ascii="Times New Roman" w:hAnsi="Times New Roman" w:cs="Times New Roman"/>
          <w:sz w:val="28"/>
          <w:szCs w:val="28"/>
        </w:rPr>
        <w:t xml:space="preserve">на  основании  </w:t>
      </w:r>
      <w:hyperlink r:id="rId13" w:history="1">
        <w:r w:rsidRPr="003863D6">
          <w:rPr>
            <w:rStyle w:val="a2"/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Pr="003863D6">
        <w:rPr>
          <w:rFonts w:ascii="Times New Roman" w:hAnsi="Times New Roman" w:cs="Times New Roman"/>
          <w:sz w:val="28"/>
          <w:szCs w:val="28"/>
        </w:rPr>
        <w:t xml:space="preserve">  присвоения,   изменения  и  аннулирования адресов,</w:t>
      </w:r>
    </w:p>
    <w:p w:rsidR="00A54D4E" w:rsidRPr="00812956" w:rsidRDefault="00A54D4E" w:rsidP="001849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63D6">
        <w:rPr>
          <w:rFonts w:ascii="Times New Roman" w:hAnsi="Times New Roman" w:cs="Times New Roman"/>
          <w:sz w:val="28"/>
          <w:szCs w:val="28"/>
        </w:rPr>
        <w:t xml:space="preserve">утвержденных   </w:t>
      </w:r>
      <w:hyperlink r:id="rId14" w:history="1">
        <w:r w:rsidRPr="003863D6">
          <w:rPr>
            <w:rStyle w:val="a2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812956">
        <w:rPr>
          <w:rFonts w:ascii="Times New Roman" w:hAnsi="Times New Roman" w:cs="Times New Roman"/>
          <w:sz w:val="28"/>
          <w:szCs w:val="28"/>
        </w:rPr>
        <w:t xml:space="preserve">   Правительства  Российской  Федерации   от</w:t>
      </w:r>
    </w:p>
    <w:p w:rsidR="00A54D4E" w:rsidRPr="00812956" w:rsidRDefault="00A54D4E" w:rsidP="001849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2956">
        <w:rPr>
          <w:rFonts w:ascii="Times New Roman" w:hAnsi="Times New Roman" w:cs="Times New Roman"/>
          <w:sz w:val="28"/>
          <w:szCs w:val="28"/>
        </w:rPr>
        <w:t>19 ноября 2014 г. N 1221,  отказано  в  присвоении (аннулировании) адреса</w:t>
      </w:r>
    </w:p>
    <w:p w:rsidR="00A54D4E" w:rsidRDefault="00A54D4E" w:rsidP="00184992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E44032">
        <w:rPr>
          <w:rFonts w:ascii="Times New Roman" w:hAnsi="Times New Roman" w:cs="Times New Roman"/>
          <w:sz w:val="28"/>
          <w:szCs w:val="28"/>
        </w:rPr>
        <w:t>следующему объекту адресации</w:t>
      </w:r>
      <w:r w:rsidRPr="00106CA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4D4E" w:rsidRPr="00106CAC" w:rsidRDefault="00A54D4E" w:rsidP="00184992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106CAC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106CAC">
        <w:rPr>
          <w:rFonts w:ascii="Times New Roman" w:hAnsi="Times New Roman" w:cs="Times New Roman"/>
          <w:sz w:val="22"/>
          <w:szCs w:val="22"/>
        </w:rPr>
        <w:t>___</w:t>
      </w:r>
    </w:p>
    <w:p w:rsidR="00A54D4E" w:rsidRPr="00CE5D2D" w:rsidRDefault="00A54D4E" w:rsidP="00F4487B">
      <w:pPr>
        <w:pStyle w:val="a4"/>
        <w:rPr>
          <w:rFonts w:ascii="Times New Roman" w:hAnsi="Times New Roman" w:cs="Times New Roman"/>
          <w:sz w:val="20"/>
          <w:szCs w:val="20"/>
        </w:rPr>
      </w:pPr>
      <w:r w:rsidRPr="00106CAC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E5D2D">
        <w:rPr>
          <w:rFonts w:ascii="Times New Roman" w:hAnsi="Times New Roman" w:cs="Times New Roman"/>
          <w:sz w:val="20"/>
          <w:szCs w:val="20"/>
        </w:rPr>
        <w:t>(вид и наименование объекта адресации, описание  местонахождения объекта адресации в случае обращения заявителя  о присвоении объекту адресации адреса, адрес объекта адресации в случае обращения заявителя об аннулировании его адреса)</w:t>
      </w:r>
    </w:p>
    <w:p w:rsidR="00A54D4E" w:rsidRPr="00106CAC" w:rsidRDefault="00A54D4E" w:rsidP="00230CDA">
      <w:pPr>
        <w:pStyle w:val="a4"/>
        <w:rPr>
          <w:rFonts w:ascii="Times New Roman" w:hAnsi="Times New Roman" w:cs="Times New Roman"/>
          <w:sz w:val="22"/>
          <w:szCs w:val="22"/>
        </w:rPr>
      </w:pPr>
      <w:r w:rsidRPr="00106CAC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06CA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06CAC">
        <w:rPr>
          <w:rFonts w:ascii="Times New Roman" w:hAnsi="Times New Roman" w:cs="Times New Roman"/>
          <w:sz w:val="22"/>
          <w:szCs w:val="22"/>
        </w:rPr>
        <w:t>__________</w:t>
      </w:r>
    </w:p>
    <w:p w:rsidR="00A54D4E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D4E" w:rsidRPr="00106CAC" w:rsidRDefault="00A54D4E" w:rsidP="00230CDA">
      <w:pPr>
        <w:pStyle w:val="a4"/>
        <w:rPr>
          <w:rFonts w:ascii="Times New Roman" w:hAnsi="Times New Roman" w:cs="Times New Roman"/>
          <w:sz w:val="22"/>
          <w:szCs w:val="22"/>
        </w:rPr>
      </w:pPr>
      <w:r w:rsidRPr="005F1B35">
        <w:rPr>
          <w:rFonts w:ascii="Times New Roman" w:hAnsi="Times New Roman" w:cs="Times New Roman"/>
          <w:sz w:val="28"/>
          <w:szCs w:val="28"/>
        </w:rPr>
        <w:t>в связи с</w:t>
      </w:r>
      <w:r w:rsidRPr="00106CAC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106CAC">
        <w:rPr>
          <w:rFonts w:ascii="Times New Roman" w:hAnsi="Times New Roman" w:cs="Times New Roman"/>
          <w:sz w:val="22"/>
          <w:szCs w:val="22"/>
        </w:rPr>
        <w:t>_____</w:t>
      </w:r>
    </w:p>
    <w:p w:rsidR="00A54D4E" w:rsidRPr="00106CAC" w:rsidRDefault="00A54D4E" w:rsidP="00230CDA"/>
    <w:p w:rsidR="00A54D4E" w:rsidRPr="00106CAC" w:rsidRDefault="00A54D4E" w:rsidP="00230CDA">
      <w:pPr>
        <w:pStyle w:val="a4"/>
        <w:rPr>
          <w:rFonts w:ascii="Times New Roman" w:hAnsi="Times New Roman" w:cs="Times New Roman"/>
          <w:sz w:val="22"/>
          <w:szCs w:val="22"/>
        </w:rPr>
      </w:pPr>
      <w:r w:rsidRPr="00106CA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106CAC">
        <w:rPr>
          <w:rFonts w:ascii="Times New Roman" w:hAnsi="Times New Roman" w:cs="Times New Roman"/>
          <w:sz w:val="22"/>
          <w:szCs w:val="22"/>
        </w:rPr>
        <w:t>_____</w:t>
      </w:r>
    </w:p>
    <w:p w:rsidR="00A54D4E" w:rsidRPr="00CE5D2D" w:rsidRDefault="00A54D4E" w:rsidP="00230CDA">
      <w:pPr>
        <w:pStyle w:val="a4"/>
        <w:rPr>
          <w:rFonts w:ascii="Times New Roman" w:hAnsi="Times New Roman" w:cs="Times New Roman"/>
          <w:sz w:val="20"/>
          <w:szCs w:val="20"/>
        </w:rPr>
      </w:pPr>
      <w:r w:rsidRPr="00CE5D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(основание отказа)</w:t>
      </w:r>
    </w:p>
    <w:p w:rsidR="00A54D4E" w:rsidRPr="00106CAC" w:rsidRDefault="00A54D4E" w:rsidP="00230CDA"/>
    <w:p w:rsidR="00A54D4E" w:rsidRPr="00CE5D2D" w:rsidRDefault="00A54D4E" w:rsidP="00230CDA">
      <w:pPr>
        <w:pStyle w:val="a4"/>
        <w:rPr>
          <w:rFonts w:ascii="Times New Roman" w:hAnsi="Times New Roman" w:cs="Times New Roman"/>
          <w:sz w:val="20"/>
          <w:szCs w:val="20"/>
        </w:rPr>
      </w:pPr>
      <w:r w:rsidRPr="00106CAC">
        <w:rPr>
          <w:rFonts w:ascii="Times New Roman" w:hAnsi="Times New Roman" w:cs="Times New Roman"/>
          <w:sz w:val="22"/>
          <w:szCs w:val="22"/>
        </w:rPr>
        <w:t xml:space="preserve">    </w:t>
      </w:r>
      <w:r w:rsidRPr="00CE5D2D">
        <w:rPr>
          <w:rFonts w:ascii="Times New Roman" w:hAnsi="Times New Roman" w:cs="Times New Roman"/>
          <w:sz w:val="20"/>
          <w:szCs w:val="20"/>
        </w:rPr>
        <w:t>Уполномоченное   лицо   органа   местного    самоуправления,   органа государственной   власти   субъекта   Российской   Федерации   -   города федерального значения или органа местного самоуправления внутригородского муниципального образования города федерального значения,  уполномоченного законом субъекта Российской Федерации</w:t>
      </w:r>
    </w:p>
    <w:p w:rsidR="00A54D4E" w:rsidRPr="0018151B" w:rsidRDefault="00A54D4E" w:rsidP="0018151B"/>
    <w:p w:rsidR="00A54D4E" w:rsidRPr="00106CAC" w:rsidRDefault="00A54D4E" w:rsidP="00230CDA">
      <w:pPr>
        <w:pStyle w:val="a4"/>
        <w:rPr>
          <w:rFonts w:ascii="Times New Roman" w:hAnsi="Times New Roman" w:cs="Times New Roman"/>
          <w:sz w:val="22"/>
          <w:szCs w:val="22"/>
        </w:rPr>
      </w:pPr>
      <w:r w:rsidRPr="00106CAC">
        <w:rPr>
          <w:rFonts w:ascii="Times New Roman" w:hAnsi="Times New Roman" w:cs="Times New Roman"/>
          <w:sz w:val="22"/>
          <w:szCs w:val="22"/>
        </w:rPr>
        <w:t xml:space="preserve">__________________________________________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06CAC">
        <w:rPr>
          <w:rFonts w:ascii="Times New Roman" w:hAnsi="Times New Roman" w:cs="Times New Roman"/>
          <w:sz w:val="22"/>
          <w:szCs w:val="22"/>
        </w:rPr>
        <w:t>_____________________</w:t>
      </w:r>
    </w:p>
    <w:p w:rsidR="00A54D4E" w:rsidRPr="00106CAC" w:rsidRDefault="00A54D4E" w:rsidP="00230CDA">
      <w:pPr>
        <w:pStyle w:val="a4"/>
        <w:rPr>
          <w:rFonts w:ascii="Times New Roman" w:hAnsi="Times New Roman" w:cs="Times New Roman"/>
          <w:sz w:val="22"/>
          <w:szCs w:val="22"/>
        </w:rPr>
      </w:pPr>
      <w:r w:rsidRPr="00106CAC">
        <w:rPr>
          <w:rFonts w:ascii="Times New Roman" w:hAnsi="Times New Roman" w:cs="Times New Roman"/>
          <w:sz w:val="22"/>
          <w:szCs w:val="22"/>
        </w:rPr>
        <w:t xml:space="preserve">        (должность, Ф.И.О.)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106CAC">
        <w:rPr>
          <w:rFonts w:ascii="Times New Roman" w:hAnsi="Times New Roman" w:cs="Times New Roman"/>
          <w:sz w:val="22"/>
          <w:szCs w:val="22"/>
        </w:rPr>
        <w:t>(подпись)</w:t>
      </w:r>
    </w:p>
    <w:p w:rsidR="00A54D4E" w:rsidRDefault="00A54D4E" w:rsidP="00230CDA">
      <w:pPr>
        <w:pStyle w:val="a4"/>
        <w:rPr>
          <w:rFonts w:ascii="Times New Roman" w:hAnsi="Times New Roman" w:cs="Times New Roman"/>
          <w:sz w:val="22"/>
          <w:szCs w:val="22"/>
        </w:rPr>
      </w:pPr>
      <w:r w:rsidRPr="00106C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A54D4E" w:rsidRDefault="00A54D4E" w:rsidP="00230CDA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A54D4E" w:rsidRPr="00106CAC" w:rsidRDefault="00A54D4E" w:rsidP="00230CDA">
      <w:pPr>
        <w:pStyle w:val="a4"/>
        <w:rPr>
          <w:rFonts w:ascii="Times New Roman" w:hAnsi="Times New Roman" w:cs="Times New Roman"/>
          <w:sz w:val="22"/>
          <w:szCs w:val="22"/>
        </w:rPr>
      </w:pPr>
      <w:r w:rsidRPr="00106CAC">
        <w:rPr>
          <w:rFonts w:ascii="Times New Roman" w:hAnsi="Times New Roman" w:cs="Times New Roman"/>
          <w:sz w:val="22"/>
          <w:szCs w:val="22"/>
        </w:rPr>
        <w:t>М.П.</w:t>
      </w:r>
    </w:p>
    <w:p w:rsidR="00A54D4E" w:rsidRDefault="00A54D4E" w:rsidP="00230CDA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Default="00A54D4E" w:rsidP="00230CDA">
      <w:pPr>
        <w:spacing w:before="240"/>
        <w:jc w:val="right"/>
        <w:rPr>
          <w:b/>
          <w:spacing w:val="2"/>
          <w:sz w:val="26"/>
          <w:szCs w:val="26"/>
        </w:rPr>
      </w:pPr>
    </w:p>
    <w:p w:rsidR="00A54D4E" w:rsidRPr="008B022B" w:rsidRDefault="00A54D4E" w:rsidP="00230CDA">
      <w:pPr>
        <w:spacing w:before="240"/>
        <w:jc w:val="right"/>
        <w:rPr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 xml:space="preserve">Приложение № </w:t>
      </w:r>
      <w:r>
        <w:rPr>
          <w:b/>
          <w:spacing w:val="2"/>
          <w:sz w:val="26"/>
          <w:szCs w:val="26"/>
        </w:rPr>
        <w:t>4</w:t>
      </w:r>
    </w:p>
    <w:p w:rsidR="00A54D4E" w:rsidRPr="008B022B" w:rsidRDefault="00A54D4E" w:rsidP="00230CDA">
      <w:pPr>
        <w:shd w:val="clear" w:color="auto" w:fill="FFFFFF"/>
        <w:spacing w:line="276" w:lineRule="auto"/>
        <w:contextualSpacing/>
        <w:jc w:val="right"/>
        <w:textAlignment w:val="baseline"/>
        <w:rPr>
          <w:b/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>к административному регламенту по</w:t>
      </w:r>
    </w:p>
    <w:p w:rsidR="00A54D4E" w:rsidRPr="008B022B" w:rsidRDefault="00A54D4E" w:rsidP="00230CDA">
      <w:pPr>
        <w:shd w:val="clear" w:color="auto" w:fill="FFFFFF"/>
        <w:spacing w:line="276" w:lineRule="auto"/>
        <w:contextualSpacing/>
        <w:jc w:val="right"/>
        <w:textAlignment w:val="baseline"/>
        <w:rPr>
          <w:b/>
          <w:spacing w:val="2"/>
          <w:sz w:val="26"/>
          <w:szCs w:val="26"/>
        </w:rPr>
      </w:pPr>
      <w:r w:rsidRPr="008B022B">
        <w:rPr>
          <w:b/>
          <w:spacing w:val="2"/>
          <w:sz w:val="26"/>
          <w:szCs w:val="26"/>
        </w:rPr>
        <w:t>предоставлению муниципальной услуги</w:t>
      </w:r>
    </w:p>
    <w:p w:rsidR="00A54D4E" w:rsidRDefault="00A54D4E" w:rsidP="00230CDA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«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Присвоение и аннулирование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 объекта недвижимости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A54D4E" w:rsidRDefault="00A54D4E" w:rsidP="00230CDA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«Форма з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апрос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а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нескольких государственных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и (или) муниципальных услуг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в многофункциональных центрах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предоставления государственных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и муниципальных услуг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A54D4E" w:rsidRDefault="00A54D4E" w:rsidP="00230CDA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54D4E" w:rsidRPr="0018151B" w:rsidRDefault="00A54D4E" w:rsidP="006124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151B">
        <w:rPr>
          <w:rStyle w:val="a6"/>
          <w:rFonts w:ascii="Times New Roman" w:hAnsi="Times New Roman" w:cs="Times New Roman"/>
          <w:bCs/>
          <w:sz w:val="28"/>
          <w:szCs w:val="28"/>
        </w:rPr>
        <w:t>Запрос</w:t>
      </w:r>
    </w:p>
    <w:p w:rsidR="00A54D4E" w:rsidRPr="0018151B" w:rsidRDefault="00A54D4E" w:rsidP="006124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151B">
        <w:rPr>
          <w:rStyle w:val="a6"/>
          <w:rFonts w:ascii="Times New Roman" w:hAnsi="Times New Roman" w:cs="Times New Roman"/>
          <w:bCs/>
          <w:sz w:val="28"/>
          <w:szCs w:val="28"/>
        </w:rPr>
        <w:t>о предоставлении нескольких государственных и (или) муниципальных услуг  в многофункциональных центрах предоставления</w:t>
      </w:r>
    </w:p>
    <w:p w:rsidR="00A54D4E" w:rsidRPr="0018151B" w:rsidRDefault="00A54D4E" w:rsidP="006124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151B">
        <w:rPr>
          <w:rStyle w:val="a6"/>
          <w:rFonts w:ascii="Times New Roman" w:hAnsi="Times New Roman" w:cs="Times New Roman"/>
          <w:bCs/>
          <w:sz w:val="28"/>
          <w:szCs w:val="28"/>
        </w:rPr>
        <w:t>государственных и муниципальных услуг</w:t>
      </w:r>
    </w:p>
    <w:p w:rsidR="00A54D4E" w:rsidRPr="0008122A" w:rsidRDefault="00A54D4E" w:rsidP="00230C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40"/>
        <w:gridCol w:w="3080"/>
        <w:gridCol w:w="1680"/>
        <w:gridCol w:w="140"/>
      </w:tblGrid>
      <w:tr w:rsidR="00A54D4E" w:rsidTr="00E42BBF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N</w:t>
            </w:r>
          </w:p>
          <w:p w:rsidR="00A54D4E" w:rsidRDefault="00A54D4E" w:rsidP="00E42BBF">
            <w:pPr>
              <w:pStyle w:val="a3"/>
              <w:jc w:val="center"/>
            </w:pPr>
            <w:r>
              <w:t>п/п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Формат данных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Информация</w:t>
            </w: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Сведения о заявителе - физическом лице, в том числе индивидуальном предпринимателе</w:t>
            </w: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>Фамилия, имя, отчество (при наличии), дата и место рождения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>Документ, удостоверяющий личность (наименование и реквизиты)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>Адрес регистрации по месту жительства (месту пребывания)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 xml:space="preserve">Идентификационный номер налогоплательщика (ИНН) </w:t>
            </w:r>
            <w:hyperlink w:anchor="sub_16002" w:history="1">
              <w:r>
                <w:rPr>
                  <w:rStyle w:val="a2"/>
                </w:rPr>
                <w:t>2</w:t>
              </w:r>
            </w:hyperlink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 xml:space="preserve">Страховой номер индивидуального лицевого счета (СНИЛС) </w:t>
            </w:r>
            <w:hyperlink w:anchor="sub_16002" w:history="1">
              <w:r>
                <w:rPr>
                  <w:rStyle w:val="a2"/>
                </w:rPr>
                <w:t>2</w:t>
              </w:r>
            </w:hyperlink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Сведения о заявителе - юридическом лице</w:t>
            </w: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1.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Наименование юридического лица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Полное 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Сокращенное наименование (при наличии)</w:t>
            </w: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>Адрес места нахождения юридического лица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>Основной государственный регистрационный номер (ОГРН)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Сведения о представителе заявителя</w:t>
            </w: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>Фамилия, имя, отчество (при наличии)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>Документ, удостоверяющий личность (наименование документа и реквизиты документа)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>Документ, подтверждающий полномочия представителя заявителя (наименование документа и реквизиты документа)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4.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Наименование юридического лица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Полное 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Сокращенное наименование (при наличии)</w:t>
            </w: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>Адрес места нахождения юридического лица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D4E" w:rsidRDefault="00A54D4E" w:rsidP="00E42BBF">
            <w:pPr>
              <w:pStyle w:val="a5"/>
            </w:pPr>
            <w:r>
              <w:t>Основной государственный регистрационный номер (ОГРН)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</w:tbl>
    <w:p w:rsidR="00A54D4E" w:rsidRDefault="00A54D4E" w:rsidP="00230C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10"/>
        <w:gridCol w:w="3532"/>
        <w:gridCol w:w="10"/>
        <w:gridCol w:w="3235"/>
        <w:gridCol w:w="1665"/>
        <w:gridCol w:w="20"/>
      </w:tblGrid>
      <w:tr w:rsidR="00A54D4E" w:rsidTr="00E42BBF">
        <w:trPr>
          <w:gridAfter w:val="1"/>
          <w:wAfter w:w="20" w:type="dxa"/>
        </w:trPr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 xml:space="preserve">Наименование государственной и (или) муниципальной услуги </w:t>
            </w:r>
            <w:hyperlink w:anchor="sub_16003" w:history="1">
              <w:r>
                <w:rPr>
                  <w:rStyle w:val="a2"/>
                </w:rPr>
                <w:t>3</w:t>
              </w:r>
            </w:hyperlink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Информация о государственной и (или) муниципальной услуге</w:t>
            </w:r>
          </w:p>
        </w:tc>
      </w:tr>
      <w:tr w:rsidR="00A54D4E" w:rsidTr="00E42BBF">
        <w:tc>
          <w:tcPr>
            <w:tcW w:w="81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 xml:space="preserve">Последовательность предоставления услуг </w:t>
            </w:r>
            <w:hyperlink w:anchor="sub_16004" w:history="1">
              <w:r>
                <w:rPr>
                  <w:rStyle w:val="a2"/>
                </w:rPr>
                <w:t>4</w:t>
              </w:r>
            </w:hyperlink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 xml:space="preserve">Подпись заявителя о досрочном получении результата </w:t>
            </w:r>
            <w:hyperlink w:anchor="sub_16005" w:history="1">
              <w:r>
                <w:rPr>
                  <w:rStyle w:val="a2"/>
                </w:rPr>
                <w:t>5</w:t>
              </w:r>
            </w:hyperlink>
          </w:p>
        </w:tc>
      </w:tr>
      <w:tr w:rsidR="00A54D4E" w:rsidTr="00E42BBF">
        <w:tc>
          <w:tcPr>
            <w:tcW w:w="81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81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</w:tbl>
    <w:p w:rsidR="00A54D4E" w:rsidRDefault="00A54D4E" w:rsidP="00230CDA"/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2FB9">
        <w:rPr>
          <w:rFonts w:ascii="Times New Roman" w:hAnsi="Times New Roman" w:cs="Times New Roman"/>
          <w:sz w:val="28"/>
          <w:szCs w:val="28"/>
        </w:rPr>
        <w:t xml:space="preserve">Иные сведения </w:t>
      </w:r>
      <w:hyperlink w:anchor="sub_16006" w:history="1">
        <w:r w:rsidRPr="00E42BBF">
          <w:rPr>
            <w:rStyle w:val="a2"/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</w:p>
    <w:p w:rsidR="00A54D4E" w:rsidRPr="00612476" w:rsidRDefault="00A54D4E" w:rsidP="0061247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12476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612476">
        <w:rPr>
          <w:rFonts w:ascii="Times New Roman" w:hAnsi="Times New Roman" w:cs="Times New Roman"/>
          <w:sz w:val="20"/>
          <w:szCs w:val="20"/>
        </w:rPr>
        <w:t>_______________</w:t>
      </w:r>
    </w:p>
    <w:p w:rsidR="00A54D4E" w:rsidRPr="00612476" w:rsidRDefault="00A54D4E" w:rsidP="0061247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1247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612476">
        <w:rPr>
          <w:rFonts w:ascii="Times New Roman" w:hAnsi="Times New Roman" w:cs="Times New Roman"/>
          <w:sz w:val="20"/>
          <w:szCs w:val="20"/>
        </w:rPr>
        <w:t>________________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92FB9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E42BBF">
          <w:rPr>
            <w:rStyle w:val="a2"/>
            <w:rFonts w:ascii="Times New Roman" w:hAnsi="Times New Roman" w:cs="Times New Roman"/>
            <w:color w:val="auto"/>
            <w:sz w:val="28"/>
            <w:szCs w:val="28"/>
          </w:rPr>
          <w:t>пунктом 2.1 частью 1 статьи 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FB9">
        <w:rPr>
          <w:rFonts w:ascii="Times New Roman" w:hAnsi="Times New Roman" w:cs="Times New Roman"/>
          <w:sz w:val="28"/>
          <w:szCs w:val="28"/>
        </w:rPr>
        <w:t>Федерального  закона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 июля 2010 г. N 210-ФЗ "Об организации </w:t>
      </w:r>
      <w:r w:rsidRPr="00E92FB9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2FB9">
        <w:rPr>
          <w:rFonts w:ascii="Times New Roman" w:hAnsi="Times New Roman" w:cs="Times New Roman"/>
          <w:sz w:val="28"/>
          <w:szCs w:val="28"/>
        </w:rPr>
        <w:t>государственных и муниципальных услуг" подтверждаю полномочия</w:t>
      </w:r>
    </w:p>
    <w:p w:rsidR="00A54D4E" w:rsidRPr="00612476" w:rsidRDefault="00A54D4E" w:rsidP="0061247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124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A54D4E" w:rsidRPr="00612476" w:rsidRDefault="00A54D4E" w:rsidP="0061247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12476">
        <w:rPr>
          <w:rFonts w:ascii="Times New Roman" w:hAnsi="Times New Roman" w:cs="Times New Roman"/>
          <w:sz w:val="20"/>
          <w:szCs w:val="20"/>
        </w:rPr>
        <w:t xml:space="preserve">          (название многофункционального центра предоставления</w:t>
      </w:r>
    </w:p>
    <w:p w:rsidR="00A54D4E" w:rsidRPr="00612476" w:rsidRDefault="00A54D4E" w:rsidP="0061247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12476">
        <w:rPr>
          <w:rFonts w:ascii="Times New Roman" w:hAnsi="Times New Roman" w:cs="Times New Roman"/>
          <w:sz w:val="20"/>
          <w:szCs w:val="20"/>
        </w:rPr>
        <w:t xml:space="preserve">               государственных и (или) муниципальных услуг)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от моего имени в целях организации </w:t>
      </w:r>
      <w:r w:rsidRPr="00E92FB9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</w:t>
      </w:r>
      <w:r w:rsidRPr="00E92FB9">
        <w:rPr>
          <w:rFonts w:ascii="Times New Roman" w:hAnsi="Times New Roman" w:cs="Times New Roman"/>
          <w:sz w:val="28"/>
          <w:szCs w:val="28"/>
        </w:rPr>
        <w:t>услуг, а именно составлять на основании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Pr="00E92FB9">
        <w:rPr>
          <w:rFonts w:ascii="Times New Roman" w:hAnsi="Times New Roman" w:cs="Times New Roman"/>
          <w:sz w:val="28"/>
          <w:szCs w:val="28"/>
        </w:rPr>
        <w:t>запроса о предоставлении нескольких государственных и (или)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в многофункциональных центрах </w:t>
      </w:r>
      <w:r w:rsidRPr="00E92FB9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E92F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услуг (далее - комплексный </w:t>
      </w:r>
      <w:r w:rsidRPr="00E92FB9">
        <w:rPr>
          <w:rFonts w:ascii="Times New Roman" w:hAnsi="Times New Roman" w:cs="Times New Roman"/>
          <w:sz w:val="28"/>
          <w:szCs w:val="28"/>
        </w:rPr>
        <w:t>запрос)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 предоставление конкретных государственных и </w:t>
      </w:r>
      <w:r w:rsidRPr="00E92FB9">
        <w:rPr>
          <w:rFonts w:ascii="Times New Roman" w:hAnsi="Times New Roman" w:cs="Times New Roman"/>
          <w:sz w:val="28"/>
          <w:szCs w:val="28"/>
        </w:rPr>
        <w:t>(или)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  <w:r w:rsidRPr="00E92FB9">
        <w:rPr>
          <w:rFonts w:ascii="Times New Roman" w:hAnsi="Times New Roman" w:cs="Times New Roman"/>
          <w:sz w:val="28"/>
          <w:szCs w:val="28"/>
        </w:rPr>
        <w:t>указанных в комплексном запросе, подписывать такие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и скреплять их печатью </w:t>
      </w:r>
      <w:r w:rsidRPr="00E92FB9">
        <w:rPr>
          <w:rFonts w:ascii="Times New Roman" w:hAnsi="Times New Roman" w:cs="Times New Roman"/>
          <w:sz w:val="28"/>
          <w:szCs w:val="28"/>
        </w:rPr>
        <w:t>многофункц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E92FB9">
        <w:rPr>
          <w:rFonts w:ascii="Times New Roman" w:hAnsi="Times New Roman" w:cs="Times New Roman"/>
          <w:sz w:val="28"/>
          <w:szCs w:val="28"/>
        </w:rPr>
        <w:t>центра,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комплекты документов, необходимых для</w:t>
      </w:r>
      <w:r w:rsidRPr="00E92FB9">
        <w:rPr>
          <w:rFonts w:ascii="Times New Roman" w:hAnsi="Times New Roman" w:cs="Times New Roman"/>
          <w:sz w:val="28"/>
          <w:szCs w:val="28"/>
        </w:rPr>
        <w:t xml:space="preserve"> получения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92F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(или) муниципальных услуг, </w:t>
      </w:r>
      <w:r w:rsidRPr="00E92FB9">
        <w:rPr>
          <w:rFonts w:ascii="Times New Roman" w:hAnsi="Times New Roman" w:cs="Times New Roman"/>
          <w:sz w:val="28"/>
          <w:szCs w:val="28"/>
        </w:rPr>
        <w:t>указанных в комплексном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запросе, </w:t>
      </w:r>
      <w:r w:rsidRPr="00E92FB9">
        <w:rPr>
          <w:rFonts w:ascii="Times New Roman" w:hAnsi="Times New Roman" w:cs="Times New Roman"/>
          <w:sz w:val="28"/>
          <w:szCs w:val="28"/>
        </w:rPr>
        <w:t>направлять указанные заявления и комплекты документов в органы,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2FB9">
        <w:rPr>
          <w:rFonts w:ascii="Times New Roman" w:hAnsi="Times New Roman" w:cs="Times New Roman"/>
          <w:sz w:val="28"/>
          <w:szCs w:val="28"/>
        </w:rPr>
        <w:t>предоставляющи</w:t>
      </w:r>
      <w:r>
        <w:rPr>
          <w:rFonts w:ascii="Times New Roman" w:hAnsi="Times New Roman" w:cs="Times New Roman"/>
          <w:sz w:val="28"/>
          <w:szCs w:val="28"/>
        </w:rPr>
        <w:t xml:space="preserve">е государственные услуги, и органы, </w:t>
      </w:r>
      <w:r w:rsidRPr="00E92FB9">
        <w:rPr>
          <w:rFonts w:ascii="Times New Roman" w:hAnsi="Times New Roman" w:cs="Times New Roman"/>
          <w:sz w:val="28"/>
          <w:szCs w:val="28"/>
        </w:rPr>
        <w:t>предоставляющие</w:t>
      </w:r>
    </w:p>
    <w:p w:rsidR="00A54D4E" w:rsidRPr="00612476" w:rsidRDefault="00A54D4E" w:rsidP="0061247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92FB9">
        <w:rPr>
          <w:rFonts w:ascii="Times New Roman" w:hAnsi="Times New Roman" w:cs="Times New Roman"/>
          <w:sz w:val="28"/>
          <w:szCs w:val="28"/>
        </w:rPr>
        <w:t>муниципальные услуги.</w:t>
      </w:r>
    </w:p>
    <w:p w:rsidR="00A54D4E" w:rsidRPr="00612476" w:rsidRDefault="00A54D4E" w:rsidP="0061247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12476">
        <w:rPr>
          <w:rFonts w:ascii="Times New Roman" w:hAnsi="Times New Roman" w:cs="Times New Roman"/>
          <w:sz w:val="20"/>
          <w:szCs w:val="20"/>
        </w:rPr>
        <w:t>___________________________                    "__" _____________ ____ г.</w:t>
      </w:r>
    </w:p>
    <w:p w:rsidR="00A54D4E" w:rsidRPr="00612476" w:rsidRDefault="00A54D4E" w:rsidP="0061247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12476">
        <w:rPr>
          <w:rFonts w:ascii="Times New Roman" w:hAnsi="Times New Roman" w:cs="Times New Roman"/>
          <w:sz w:val="20"/>
          <w:szCs w:val="20"/>
        </w:rPr>
        <w:t xml:space="preserve">   (подпись заявителя)                                   (дата)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 подтверждаю, что </w:t>
      </w:r>
      <w:r w:rsidRPr="00E92FB9">
        <w:rPr>
          <w:rFonts w:ascii="Times New Roman" w:hAnsi="Times New Roman" w:cs="Times New Roman"/>
          <w:sz w:val="28"/>
          <w:szCs w:val="28"/>
        </w:rPr>
        <w:t>сведения, указанные в настоящем комплексном</w:t>
      </w:r>
    </w:p>
    <w:p w:rsidR="00A54D4E" w:rsidRPr="00E92FB9" w:rsidRDefault="00A54D4E" w:rsidP="00612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2FB9">
        <w:rPr>
          <w:rFonts w:ascii="Times New Roman" w:hAnsi="Times New Roman" w:cs="Times New Roman"/>
          <w:sz w:val="28"/>
          <w:szCs w:val="28"/>
        </w:rPr>
        <w:t>запросе, на дату представления комплексного запроса достоверны.</w:t>
      </w:r>
    </w:p>
    <w:p w:rsidR="00A54D4E" w:rsidRPr="00612476" w:rsidRDefault="00A54D4E" w:rsidP="0061247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124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A54D4E" w:rsidRPr="00612476" w:rsidRDefault="00A54D4E" w:rsidP="0061247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12476">
        <w:rPr>
          <w:rFonts w:ascii="Times New Roman" w:hAnsi="Times New Roman" w:cs="Times New Roman"/>
          <w:sz w:val="20"/>
          <w:szCs w:val="20"/>
        </w:rPr>
        <w:t xml:space="preserve">       (фамилия, имя, отчество (при наличии) и подпись заявителя)</w:t>
      </w:r>
    </w:p>
    <w:p w:rsidR="00A54D4E" w:rsidRPr="00612476" w:rsidRDefault="00A54D4E" w:rsidP="0061247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12476">
        <w:rPr>
          <w:rFonts w:ascii="Times New Roman" w:hAnsi="Times New Roman" w:cs="Times New Roman"/>
          <w:sz w:val="20"/>
          <w:szCs w:val="20"/>
        </w:rPr>
        <w:t>Информация о приеме документов</w:t>
      </w:r>
    </w:p>
    <w:p w:rsidR="00A54D4E" w:rsidRDefault="00A54D4E" w:rsidP="00230C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1814"/>
        <w:gridCol w:w="1248"/>
        <w:gridCol w:w="1399"/>
        <w:gridCol w:w="1339"/>
        <w:gridCol w:w="1399"/>
        <w:gridCol w:w="1339"/>
      </w:tblGrid>
      <w:tr w:rsidR="00A54D4E" w:rsidTr="00E42BBF"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N</w:t>
            </w:r>
          </w:p>
          <w:p w:rsidR="00A54D4E" w:rsidRDefault="00A54D4E" w:rsidP="00E42BBF">
            <w:pPr>
              <w:pStyle w:val="a3"/>
              <w:jc w:val="center"/>
            </w:pPr>
            <w: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Наименование документа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Реквизиты документа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Оригинал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Копия</w:t>
            </w:r>
          </w:p>
        </w:tc>
      </w:tr>
      <w:tr w:rsidR="00A54D4E" w:rsidTr="00E42BBF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Количество экземпляров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Количество листов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Количество экземпляров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Количество листов</w:t>
            </w:r>
          </w:p>
        </w:tc>
      </w:tr>
      <w:tr w:rsidR="00A54D4E" w:rsidTr="00E42BB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  <w:tr w:rsidR="00A54D4E" w:rsidTr="00E42BB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D4E" w:rsidRDefault="00A54D4E" w:rsidP="00E42BBF">
            <w:pPr>
              <w:pStyle w:val="a3"/>
            </w:pPr>
          </w:p>
        </w:tc>
      </w:tr>
    </w:tbl>
    <w:p w:rsidR="00A54D4E" w:rsidRDefault="00A54D4E" w:rsidP="00230CDA"/>
    <w:p w:rsidR="00A54D4E" w:rsidRPr="009B3226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9B3226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не позднее</w:t>
      </w:r>
    </w:p>
    <w:p w:rsidR="00A54D4E" w:rsidRPr="009B3226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9B3226">
        <w:rPr>
          <w:rFonts w:ascii="Times New Roman" w:hAnsi="Times New Roman" w:cs="Times New Roman"/>
          <w:sz w:val="28"/>
          <w:szCs w:val="28"/>
        </w:rPr>
        <w:t>"__" __________________ _____ г.</w:t>
      </w:r>
    </w:p>
    <w:p w:rsidR="00A54D4E" w:rsidRPr="008400D9" w:rsidRDefault="00A54D4E" w:rsidP="00230CDA">
      <w:pPr>
        <w:pStyle w:val="a4"/>
        <w:rPr>
          <w:rFonts w:ascii="Times New Roman" w:hAnsi="Times New Roman" w:cs="Times New Roman"/>
          <w:sz w:val="20"/>
          <w:szCs w:val="20"/>
        </w:rPr>
      </w:pPr>
      <w:r w:rsidRPr="008400D9">
        <w:rPr>
          <w:rFonts w:ascii="Times New Roman" w:hAnsi="Times New Roman" w:cs="Times New Roman"/>
          <w:sz w:val="20"/>
          <w:szCs w:val="20"/>
        </w:rPr>
        <w:t>(дата выполнения комплексного запроса в полном объеме)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(копии документов), </w:t>
      </w:r>
      <w:r w:rsidRPr="006E6DCD">
        <w:rPr>
          <w:rFonts w:ascii="Times New Roman" w:hAnsi="Times New Roman" w:cs="Times New Roman"/>
          <w:sz w:val="28"/>
          <w:szCs w:val="28"/>
        </w:rPr>
        <w:t>необходимые для предоставления выбранных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 xml:space="preserve">елем государственных и (или) муниципальных </w:t>
      </w:r>
      <w:r w:rsidRPr="006E6DCD">
        <w:rPr>
          <w:rFonts w:ascii="Times New Roman" w:hAnsi="Times New Roman" w:cs="Times New Roman"/>
          <w:sz w:val="28"/>
          <w:szCs w:val="28"/>
        </w:rPr>
        <w:t>услуг, представлены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заявителем в полном объеме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54D4E" w:rsidRDefault="00A54D4E" w:rsidP="006E6DC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E6DCD"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 и подпись работника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6DCD">
        <w:rPr>
          <w:rFonts w:ascii="Times New Roman" w:hAnsi="Times New Roman" w:cs="Times New Roman"/>
          <w:sz w:val="20"/>
          <w:szCs w:val="20"/>
        </w:rPr>
        <w:t xml:space="preserve"> многофункционального центра предоставления государственных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6DCD">
        <w:rPr>
          <w:rFonts w:ascii="Times New Roman" w:hAnsi="Times New Roman" w:cs="Times New Roman"/>
          <w:sz w:val="20"/>
          <w:szCs w:val="20"/>
        </w:rPr>
        <w:t>муниципальных услуг, принявшего документы, дата приема)</w:t>
      </w:r>
    </w:p>
    <w:p w:rsidR="00A54D4E" w:rsidRPr="00CE5D2D" w:rsidRDefault="00A54D4E" w:rsidP="00CE5D2D"/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Способ  информирования  заявителя  (представителя заявителя) о результате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 xml:space="preserve">доставления государственных и (или) муниципальных услуг </w:t>
      </w:r>
      <w:hyperlink w:anchor="sub_16007" w:history="1">
        <w:r w:rsidRPr="006E6DCD">
          <w:rPr>
            <w:rStyle w:val="a2"/>
            <w:rFonts w:ascii="Times New Roman" w:hAnsi="Times New Roman" w:cs="Times New Roman"/>
            <w:sz w:val="28"/>
            <w:szCs w:val="28"/>
          </w:rPr>
          <w:t>7</w:t>
        </w:r>
      </w:hyperlink>
      <w:r w:rsidRPr="006E6DCD">
        <w:rPr>
          <w:rFonts w:ascii="Times New Roman" w:hAnsi="Times New Roman" w:cs="Times New Roman"/>
          <w:sz w:val="28"/>
          <w:szCs w:val="28"/>
        </w:rPr>
        <w:t>: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┌──┐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│  │    По телефону ______________________________________</w:t>
      </w:r>
    </w:p>
    <w:p w:rsidR="00A54D4E" w:rsidRPr="00316370" w:rsidRDefault="00A54D4E" w:rsidP="00230CDA">
      <w:pPr>
        <w:pStyle w:val="a4"/>
        <w:rPr>
          <w:rFonts w:ascii="Times New Roman" w:hAnsi="Times New Roman" w:cs="Times New Roman"/>
          <w:sz w:val="20"/>
          <w:szCs w:val="20"/>
        </w:rPr>
      </w:pPr>
      <w:r w:rsidRPr="006E6DCD">
        <w:rPr>
          <w:rFonts w:ascii="Times New Roman" w:hAnsi="Times New Roman" w:cs="Times New Roman"/>
          <w:sz w:val="28"/>
          <w:szCs w:val="28"/>
        </w:rPr>
        <w:t xml:space="preserve">└──┘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16370"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┌──┐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│  │    По электронной почте _____________________________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 xml:space="preserve">└──┘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6DCD">
        <w:rPr>
          <w:rFonts w:ascii="Times New Roman" w:hAnsi="Times New Roman" w:cs="Times New Roman"/>
          <w:sz w:val="28"/>
          <w:szCs w:val="28"/>
        </w:rPr>
        <w:t xml:space="preserve"> </w:t>
      </w:r>
      <w:r w:rsidRPr="00316370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┌──┐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│  │    В ходе личного обращения _________________________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└──┘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(копии документов), представленные заявителем совместно </w:t>
      </w:r>
      <w:r w:rsidRPr="006E6DCD">
        <w:rPr>
          <w:rFonts w:ascii="Times New Roman" w:hAnsi="Times New Roman" w:cs="Times New Roman"/>
          <w:sz w:val="28"/>
          <w:szCs w:val="28"/>
        </w:rPr>
        <w:t>с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комплексным запросом (за </w:t>
      </w:r>
      <w:r w:rsidRPr="006E6DCD">
        <w:rPr>
          <w:rFonts w:ascii="Times New Roman" w:hAnsi="Times New Roman" w:cs="Times New Roman"/>
          <w:sz w:val="28"/>
          <w:szCs w:val="28"/>
        </w:rPr>
        <w:t>исключением документов (копий документов), не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подлежащих</w:t>
      </w:r>
      <w:r>
        <w:rPr>
          <w:rFonts w:ascii="Times New Roman" w:hAnsi="Times New Roman" w:cs="Times New Roman"/>
          <w:sz w:val="28"/>
          <w:szCs w:val="28"/>
        </w:rPr>
        <w:t xml:space="preserve"> возврату в соответствии с нормативными правовыми </w:t>
      </w:r>
      <w:r w:rsidRPr="006E6DCD">
        <w:rPr>
          <w:rFonts w:ascii="Times New Roman" w:hAnsi="Times New Roman" w:cs="Times New Roman"/>
          <w:sz w:val="28"/>
          <w:szCs w:val="28"/>
        </w:rPr>
        <w:t>актами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Федерации), и документы, </w:t>
      </w:r>
      <w:r w:rsidRPr="006E6DCD">
        <w:rPr>
          <w:rFonts w:ascii="Times New Roman" w:hAnsi="Times New Roman" w:cs="Times New Roman"/>
          <w:sz w:val="28"/>
          <w:szCs w:val="28"/>
        </w:rPr>
        <w:t>являющиеся результатом выполнения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ного запроса, получены в многофункциональном </w:t>
      </w:r>
      <w:r w:rsidRPr="006E6DCD">
        <w:rPr>
          <w:rFonts w:ascii="Times New Roman" w:hAnsi="Times New Roman" w:cs="Times New Roman"/>
          <w:sz w:val="28"/>
          <w:szCs w:val="28"/>
        </w:rPr>
        <w:t>центре</w:t>
      </w:r>
    </w:p>
    <w:p w:rsidR="00A54D4E" w:rsidRPr="006E6DCD" w:rsidRDefault="00A54D4E" w:rsidP="00230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CD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в полном объеме </w:t>
      </w:r>
      <w:hyperlink w:anchor="sub_16008" w:history="1">
        <w:r w:rsidRPr="006E6DCD">
          <w:rPr>
            <w:rStyle w:val="a2"/>
            <w:rFonts w:ascii="Times New Roman" w:hAnsi="Times New Roman" w:cs="Times New Roman"/>
            <w:sz w:val="28"/>
            <w:szCs w:val="28"/>
          </w:rPr>
          <w:t>8</w:t>
        </w:r>
      </w:hyperlink>
    </w:p>
    <w:p w:rsidR="00A54D4E" w:rsidRDefault="00A54D4E" w:rsidP="00230CDA"/>
    <w:p w:rsidR="00A54D4E" w:rsidRDefault="00A54D4E" w:rsidP="00230CDA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A54D4E" w:rsidRPr="00316370" w:rsidRDefault="00A54D4E" w:rsidP="0031637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16370">
        <w:rPr>
          <w:rFonts w:ascii="Times New Roman" w:hAnsi="Times New Roman" w:cs="Times New Roman"/>
          <w:sz w:val="20"/>
          <w:szCs w:val="20"/>
        </w:rPr>
        <w:t>(фамилия, имя, отчество (при наличии), подпись заявителя, дата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6370">
        <w:rPr>
          <w:rFonts w:ascii="Times New Roman" w:hAnsi="Times New Roman" w:cs="Times New Roman"/>
          <w:sz w:val="20"/>
          <w:szCs w:val="20"/>
        </w:rPr>
        <w:t>получения результата выполнения комплексного запроса)</w:t>
      </w:r>
    </w:p>
    <w:p w:rsidR="00A54D4E" w:rsidRDefault="00A54D4E" w:rsidP="00230CDA"/>
    <w:p w:rsidR="00A54D4E" w:rsidRDefault="00A54D4E" w:rsidP="00230CDA">
      <w:r>
        <w:t>------------------------------</w:t>
      </w:r>
    </w:p>
    <w:p w:rsidR="00A54D4E" w:rsidRPr="008400D9" w:rsidRDefault="00A54D4E" w:rsidP="008A1958">
      <w:pPr>
        <w:jc w:val="both"/>
        <w:rPr>
          <w:sz w:val="20"/>
          <w:szCs w:val="20"/>
        </w:rPr>
      </w:pPr>
      <w:r w:rsidRPr="008400D9">
        <w:rPr>
          <w:rStyle w:val="a6"/>
          <w:b w:val="0"/>
          <w:bCs/>
          <w:sz w:val="20"/>
          <w:szCs w:val="20"/>
        </w:rPr>
        <w:t>1.</w:t>
      </w:r>
      <w:r w:rsidRPr="008400D9">
        <w:rPr>
          <w:sz w:val="20"/>
          <w:szCs w:val="20"/>
        </w:rPr>
        <w:t xml:space="preserve"> Составляется при однократном обращении заявителя.</w:t>
      </w:r>
    </w:p>
    <w:p w:rsidR="00A54D4E" w:rsidRPr="008400D9" w:rsidRDefault="00A54D4E" w:rsidP="008A1958">
      <w:pPr>
        <w:jc w:val="both"/>
        <w:rPr>
          <w:sz w:val="20"/>
          <w:szCs w:val="20"/>
        </w:rPr>
      </w:pPr>
      <w:bookmarkStart w:id="34" w:name="sub_16002"/>
      <w:r w:rsidRPr="008400D9">
        <w:rPr>
          <w:rStyle w:val="a6"/>
          <w:b w:val="0"/>
          <w:bCs/>
          <w:sz w:val="20"/>
          <w:szCs w:val="20"/>
        </w:rPr>
        <w:t>2</w:t>
      </w:r>
      <w:r w:rsidRPr="008400D9">
        <w:rPr>
          <w:sz w:val="20"/>
          <w:szCs w:val="20"/>
        </w:rPr>
        <w:t xml:space="preserve"> .Указывается заявителем при желании.</w:t>
      </w:r>
    </w:p>
    <w:p w:rsidR="00A54D4E" w:rsidRPr="008400D9" w:rsidRDefault="00A54D4E" w:rsidP="008A1958">
      <w:pPr>
        <w:jc w:val="both"/>
        <w:rPr>
          <w:sz w:val="20"/>
          <w:szCs w:val="20"/>
        </w:rPr>
      </w:pPr>
      <w:bookmarkStart w:id="35" w:name="sub_16003"/>
      <w:bookmarkEnd w:id="34"/>
      <w:r w:rsidRPr="008400D9">
        <w:rPr>
          <w:rStyle w:val="a6"/>
          <w:b w:val="0"/>
          <w:bCs/>
          <w:sz w:val="20"/>
          <w:szCs w:val="20"/>
        </w:rPr>
        <w:t>3</w:t>
      </w:r>
      <w:r w:rsidRPr="008400D9">
        <w:rPr>
          <w:sz w:val="20"/>
          <w:szCs w:val="20"/>
        </w:rPr>
        <w:t xml:space="preserve"> .Указываются государственные и (или) муниципальные услуги, которые желает получить заявитель.</w:t>
      </w:r>
    </w:p>
    <w:p w:rsidR="00A54D4E" w:rsidRPr="008400D9" w:rsidRDefault="00A54D4E" w:rsidP="008A1958">
      <w:pPr>
        <w:jc w:val="both"/>
        <w:rPr>
          <w:sz w:val="20"/>
          <w:szCs w:val="20"/>
        </w:rPr>
      </w:pPr>
      <w:bookmarkStart w:id="36" w:name="sub_16004"/>
      <w:bookmarkEnd w:id="35"/>
      <w:r w:rsidRPr="008400D9">
        <w:rPr>
          <w:rStyle w:val="a6"/>
          <w:b w:val="0"/>
          <w:bCs/>
          <w:sz w:val="20"/>
          <w:szCs w:val="20"/>
        </w:rPr>
        <w:t>4</w:t>
      </w:r>
      <w:r w:rsidRPr="008400D9">
        <w:rPr>
          <w:sz w:val="20"/>
          <w:szCs w:val="20"/>
        </w:rPr>
        <w:t xml:space="preserve"> .Указывается последовательность предоставления государственных и (или) муниципальных услуг, перечисленных в разделе "Наименование государственной и (или) муниципальной услуги":</w:t>
      </w:r>
    </w:p>
    <w:bookmarkEnd w:id="36"/>
    <w:p w:rsidR="00A54D4E" w:rsidRPr="008400D9" w:rsidRDefault="00A54D4E" w:rsidP="008A1958">
      <w:pPr>
        <w:jc w:val="both"/>
        <w:rPr>
          <w:sz w:val="20"/>
          <w:szCs w:val="20"/>
        </w:rPr>
      </w:pPr>
      <w:r w:rsidRPr="008400D9">
        <w:rPr>
          <w:sz w:val="20"/>
          <w:szCs w:val="20"/>
        </w:rPr>
        <w:t>- первичная (предоставление государственной и (или) муниципальной услуги возможно без получения результатов иных государственных и (или) муниципальных услуг, указанных в разделе "Наименование государственной и (или) муниципальной услуги");</w:t>
      </w:r>
    </w:p>
    <w:p w:rsidR="00A54D4E" w:rsidRPr="008400D9" w:rsidRDefault="00A54D4E" w:rsidP="008A1958">
      <w:pPr>
        <w:jc w:val="both"/>
        <w:rPr>
          <w:sz w:val="20"/>
          <w:szCs w:val="20"/>
        </w:rPr>
      </w:pPr>
      <w:r w:rsidRPr="008400D9">
        <w:rPr>
          <w:sz w:val="20"/>
          <w:szCs w:val="20"/>
        </w:rPr>
        <w:t>- по результату предоставления услуги "..." (в кавычках излагается наименование государственной и (или) муниципальной услуги, указанной в разделе "Наименование государственной и (или) муниципальной услуги", необходимой для предоставления выбранной государственной и (или) муниципальной услуги).</w:t>
      </w:r>
    </w:p>
    <w:p w:rsidR="00A54D4E" w:rsidRPr="008400D9" w:rsidRDefault="00A54D4E" w:rsidP="008A1958">
      <w:pPr>
        <w:jc w:val="both"/>
        <w:rPr>
          <w:sz w:val="20"/>
          <w:szCs w:val="20"/>
        </w:rPr>
      </w:pPr>
      <w:bookmarkStart w:id="37" w:name="sub_16005"/>
      <w:r w:rsidRPr="008400D9">
        <w:rPr>
          <w:rStyle w:val="a6"/>
          <w:b w:val="0"/>
          <w:bCs/>
          <w:sz w:val="20"/>
          <w:szCs w:val="20"/>
        </w:rPr>
        <w:t>5</w:t>
      </w:r>
      <w:r w:rsidRPr="008400D9">
        <w:rPr>
          <w:sz w:val="20"/>
          <w:szCs w:val="20"/>
        </w:rPr>
        <w:t xml:space="preserve"> .Подпись заявителя о досрочном получении результата предоставления государственной и (или) муниципальной услуги, указанной в разделе "Наименование государственной и (или) муниципальной услуги", до окончания общего срока выполнения комплексного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услуг.</w:t>
      </w:r>
    </w:p>
    <w:p w:rsidR="00A54D4E" w:rsidRPr="008400D9" w:rsidRDefault="00A54D4E" w:rsidP="008A1958">
      <w:pPr>
        <w:jc w:val="both"/>
        <w:rPr>
          <w:sz w:val="20"/>
          <w:szCs w:val="20"/>
        </w:rPr>
      </w:pPr>
      <w:bookmarkStart w:id="38" w:name="sub_16006"/>
      <w:bookmarkEnd w:id="37"/>
      <w:r w:rsidRPr="008400D9">
        <w:rPr>
          <w:rStyle w:val="a6"/>
          <w:b w:val="0"/>
          <w:bCs/>
          <w:sz w:val="20"/>
          <w:szCs w:val="20"/>
        </w:rPr>
        <w:t>6</w:t>
      </w:r>
      <w:r w:rsidRPr="008400D9">
        <w:rPr>
          <w:sz w:val="20"/>
          <w:szCs w:val="20"/>
        </w:rPr>
        <w:t xml:space="preserve"> .Указываются иные необходимые для предоставления выбранных заявителем государственных и (или) муниципальных услуг сведения, содержащиеся в формах заявлений, предусмотренных нормативными правовыми актами Российской Федерации, регулирующими предоставление государственных и (или) муниципальных услуг, указанных в разделе "Наименование государственной и (или) муниципальной услуги".</w:t>
      </w:r>
    </w:p>
    <w:p w:rsidR="00A54D4E" w:rsidRPr="008400D9" w:rsidRDefault="00A54D4E" w:rsidP="008A1958">
      <w:pPr>
        <w:jc w:val="both"/>
        <w:rPr>
          <w:sz w:val="20"/>
          <w:szCs w:val="20"/>
        </w:rPr>
      </w:pPr>
      <w:bookmarkStart w:id="39" w:name="sub_16007"/>
      <w:bookmarkEnd w:id="38"/>
      <w:r w:rsidRPr="008400D9">
        <w:rPr>
          <w:rStyle w:val="a6"/>
          <w:b w:val="0"/>
          <w:bCs/>
          <w:sz w:val="20"/>
          <w:szCs w:val="20"/>
        </w:rPr>
        <w:t>7</w:t>
      </w:r>
      <w:r w:rsidRPr="008400D9">
        <w:rPr>
          <w:sz w:val="20"/>
          <w:szCs w:val="20"/>
        </w:rPr>
        <w:t xml:space="preserve"> .Указывается один или несколько способов информирования.</w:t>
      </w:r>
    </w:p>
    <w:p w:rsidR="00A54D4E" w:rsidRPr="00F46065" w:rsidRDefault="00A54D4E" w:rsidP="00F46065">
      <w:pPr>
        <w:jc w:val="both"/>
        <w:rPr>
          <w:sz w:val="20"/>
          <w:szCs w:val="20"/>
        </w:rPr>
      </w:pPr>
      <w:bookmarkStart w:id="40" w:name="sub_16008"/>
      <w:bookmarkEnd w:id="39"/>
      <w:r w:rsidRPr="008400D9">
        <w:rPr>
          <w:rStyle w:val="a6"/>
          <w:b w:val="0"/>
          <w:bCs/>
          <w:sz w:val="20"/>
          <w:szCs w:val="20"/>
        </w:rPr>
        <w:t>8</w:t>
      </w:r>
      <w:r w:rsidRPr="008400D9">
        <w:rPr>
          <w:sz w:val="20"/>
          <w:szCs w:val="20"/>
        </w:rPr>
        <w:t xml:space="preserve"> .Заполняется по итогам получения всех документов, являющихся результатом предоставления государственных и (или) муниципальных услуг, заявителем (представителем заявителя) лично в многофункциональном центре предоставления государственных и муниципальных услуг.</w:t>
      </w:r>
      <w:bookmarkEnd w:id="40"/>
    </w:p>
    <w:sectPr w:rsidR="00A54D4E" w:rsidRPr="00F46065" w:rsidSect="00CD06C4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0A853495"/>
    <w:multiLevelType w:val="hybridMultilevel"/>
    <w:tmpl w:val="B65A092E"/>
    <w:lvl w:ilvl="0" w:tplc="36584AE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536C95"/>
    <w:multiLevelType w:val="hybridMultilevel"/>
    <w:tmpl w:val="9F6C9D38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120BD"/>
    <w:multiLevelType w:val="hybridMultilevel"/>
    <w:tmpl w:val="419A260C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B262C5"/>
    <w:multiLevelType w:val="hybridMultilevel"/>
    <w:tmpl w:val="99467D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B460F4"/>
    <w:multiLevelType w:val="hybridMultilevel"/>
    <w:tmpl w:val="505C5972"/>
    <w:lvl w:ilvl="0" w:tplc="C54EC82A">
      <w:start w:val="1"/>
      <w:numFmt w:val="decimal"/>
      <w:lvlText w:val="3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2C4A"/>
    <w:multiLevelType w:val="hybridMultilevel"/>
    <w:tmpl w:val="C0D8D82A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6E2068"/>
    <w:multiLevelType w:val="hybridMultilevel"/>
    <w:tmpl w:val="CB76076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CB73C1"/>
    <w:multiLevelType w:val="hybridMultilevel"/>
    <w:tmpl w:val="FF865FC4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D72806"/>
    <w:multiLevelType w:val="hybridMultilevel"/>
    <w:tmpl w:val="40B4B29C"/>
    <w:lvl w:ilvl="0" w:tplc="D2520EF0">
      <w:start w:val="1"/>
      <w:numFmt w:val="decimal"/>
      <w:lvlText w:val="1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541FA3"/>
    <w:multiLevelType w:val="hybridMultilevel"/>
    <w:tmpl w:val="D8F48400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771BBF"/>
    <w:multiLevelType w:val="hybridMultilevel"/>
    <w:tmpl w:val="0DDADD1E"/>
    <w:lvl w:ilvl="0" w:tplc="00AADB6A">
      <w:start w:val="1"/>
      <w:numFmt w:val="decimal"/>
      <w:lvlText w:val="5.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DEB3CA7"/>
    <w:multiLevelType w:val="hybridMultilevel"/>
    <w:tmpl w:val="3F4C9300"/>
    <w:lvl w:ilvl="0" w:tplc="77A8D32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1">
    <w:nsid w:val="5E4263BB"/>
    <w:multiLevelType w:val="hybridMultilevel"/>
    <w:tmpl w:val="3F4C9300"/>
    <w:lvl w:ilvl="0" w:tplc="77A8D32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2">
    <w:nsid w:val="61B074C0"/>
    <w:multiLevelType w:val="multilevel"/>
    <w:tmpl w:val="05B8C278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6E580A"/>
    <w:multiLevelType w:val="hybridMultilevel"/>
    <w:tmpl w:val="3E6E7E24"/>
    <w:lvl w:ilvl="0" w:tplc="D2520EF0">
      <w:start w:val="1"/>
      <w:numFmt w:val="decimal"/>
      <w:lvlText w:val="1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5E29E2"/>
    <w:multiLevelType w:val="hybridMultilevel"/>
    <w:tmpl w:val="7780F3A4"/>
    <w:lvl w:ilvl="0" w:tplc="B26413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3D3AFB"/>
    <w:multiLevelType w:val="hybridMultilevel"/>
    <w:tmpl w:val="71600A0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7566259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F540A2"/>
    <w:multiLevelType w:val="hybridMultilevel"/>
    <w:tmpl w:val="F998E72A"/>
    <w:lvl w:ilvl="0" w:tplc="F7DC442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1"/>
  </w:num>
  <w:num w:numId="6">
    <w:abstractNumId w:val="0"/>
  </w:num>
  <w:num w:numId="7">
    <w:abstractNumId w:val="22"/>
  </w:num>
  <w:num w:numId="8">
    <w:abstractNumId w:val="13"/>
  </w:num>
  <w:num w:numId="9">
    <w:abstractNumId w:val="8"/>
  </w:num>
  <w:num w:numId="10">
    <w:abstractNumId w:val="7"/>
  </w:num>
  <w:num w:numId="11">
    <w:abstractNumId w:val="4"/>
  </w:num>
  <w:num w:numId="12">
    <w:abstractNumId w:val="27"/>
  </w:num>
  <w:num w:numId="13">
    <w:abstractNumId w:val="23"/>
  </w:num>
  <w:num w:numId="14">
    <w:abstractNumId w:val="28"/>
  </w:num>
  <w:num w:numId="15">
    <w:abstractNumId w:val="9"/>
  </w:num>
  <w:num w:numId="16">
    <w:abstractNumId w:val="2"/>
  </w:num>
  <w:num w:numId="17">
    <w:abstractNumId w:val="3"/>
  </w:num>
  <w:num w:numId="18">
    <w:abstractNumId w:val="17"/>
  </w:num>
  <w:num w:numId="19">
    <w:abstractNumId w:val="6"/>
  </w:num>
  <w:num w:numId="20">
    <w:abstractNumId w:val="26"/>
  </w:num>
  <w:num w:numId="21">
    <w:abstractNumId w:val="15"/>
  </w:num>
  <w:num w:numId="22">
    <w:abstractNumId w:val="25"/>
  </w:num>
  <w:num w:numId="23">
    <w:abstractNumId w:val="10"/>
  </w:num>
  <w:num w:numId="24">
    <w:abstractNumId w:val="19"/>
  </w:num>
  <w:num w:numId="25">
    <w:abstractNumId w:val="5"/>
  </w:num>
  <w:num w:numId="26">
    <w:abstractNumId w:val="18"/>
  </w:num>
  <w:num w:numId="27">
    <w:abstractNumId w:val="16"/>
  </w:num>
  <w:num w:numId="28">
    <w:abstractNumId w:val="11"/>
  </w:num>
  <w:num w:numId="29">
    <w:abstractNumId w:val="24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A0A"/>
    <w:rsid w:val="000006AB"/>
    <w:rsid w:val="00007493"/>
    <w:rsid w:val="0002385B"/>
    <w:rsid w:val="00027DB4"/>
    <w:rsid w:val="00050320"/>
    <w:rsid w:val="0006264F"/>
    <w:rsid w:val="0008122A"/>
    <w:rsid w:val="000D0435"/>
    <w:rsid w:val="000E376A"/>
    <w:rsid w:val="000F0BC7"/>
    <w:rsid w:val="00106CAC"/>
    <w:rsid w:val="001545CD"/>
    <w:rsid w:val="00166BB3"/>
    <w:rsid w:val="00177CD4"/>
    <w:rsid w:val="00180CB2"/>
    <w:rsid w:val="0018151B"/>
    <w:rsid w:val="00184992"/>
    <w:rsid w:val="001874A0"/>
    <w:rsid w:val="001949FE"/>
    <w:rsid w:val="001B41ED"/>
    <w:rsid w:val="001D1B7B"/>
    <w:rsid w:val="002002BC"/>
    <w:rsid w:val="002024D6"/>
    <w:rsid w:val="00230CDA"/>
    <w:rsid w:val="00237C48"/>
    <w:rsid w:val="00247FDC"/>
    <w:rsid w:val="002525CD"/>
    <w:rsid w:val="00255B56"/>
    <w:rsid w:val="00275CC7"/>
    <w:rsid w:val="00286733"/>
    <w:rsid w:val="002D75A4"/>
    <w:rsid w:val="002F2001"/>
    <w:rsid w:val="00310027"/>
    <w:rsid w:val="00316370"/>
    <w:rsid w:val="003244DF"/>
    <w:rsid w:val="00325C7C"/>
    <w:rsid w:val="00340BED"/>
    <w:rsid w:val="00347CD1"/>
    <w:rsid w:val="00383193"/>
    <w:rsid w:val="003863D6"/>
    <w:rsid w:val="003C469E"/>
    <w:rsid w:val="003D1400"/>
    <w:rsid w:val="00413B1A"/>
    <w:rsid w:val="004145AB"/>
    <w:rsid w:val="00432F36"/>
    <w:rsid w:val="00454F2E"/>
    <w:rsid w:val="0047068A"/>
    <w:rsid w:val="004760CC"/>
    <w:rsid w:val="004A30F6"/>
    <w:rsid w:val="004A3C48"/>
    <w:rsid w:val="004C23C0"/>
    <w:rsid w:val="004C77DF"/>
    <w:rsid w:val="004D3836"/>
    <w:rsid w:val="004D5255"/>
    <w:rsid w:val="004F390B"/>
    <w:rsid w:val="00505C6B"/>
    <w:rsid w:val="00533092"/>
    <w:rsid w:val="005A2DA4"/>
    <w:rsid w:val="005C5B61"/>
    <w:rsid w:val="005E0C75"/>
    <w:rsid w:val="005F0E9C"/>
    <w:rsid w:val="005F1B35"/>
    <w:rsid w:val="005F6D1B"/>
    <w:rsid w:val="00612476"/>
    <w:rsid w:val="00612A71"/>
    <w:rsid w:val="00617726"/>
    <w:rsid w:val="006221F7"/>
    <w:rsid w:val="00634739"/>
    <w:rsid w:val="0064310C"/>
    <w:rsid w:val="00645A1F"/>
    <w:rsid w:val="00663A47"/>
    <w:rsid w:val="0067096F"/>
    <w:rsid w:val="0067509B"/>
    <w:rsid w:val="006B2755"/>
    <w:rsid w:val="006D17F7"/>
    <w:rsid w:val="006E64CA"/>
    <w:rsid w:val="006E6DCD"/>
    <w:rsid w:val="006F5F1E"/>
    <w:rsid w:val="00702BE5"/>
    <w:rsid w:val="007335A2"/>
    <w:rsid w:val="00740A00"/>
    <w:rsid w:val="00744CBC"/>
    <w:rsid w:val="00754E27"/>
    <w:rsid w:val="0077582E"/>
    <w:rsid w:val="007A61A4"/>
    <w:rsid w:val="007C3608"/>
    <w:rsid w:val="007D3759"/>
    <w:rsid w:val="007E4A52"/>
    <w:rsid w:val="007F3822"/>
    <w:rsid w:val="0081268D"/>
    <w:rsid w:val="00812956"/>
    <w:rsid w:val="0083256D"/>
    <w:rsid w:val="008400D9"/>
    <w:rsid w:val="008475C8"/>
    <w:rsid w:val="00852F98"/>
    <w:rsid w:val="00862121"/>
    <w:rsid w:val="00870842"/>
    <w:rsid w:val="00870DD1"/>
    <w:rsid w:val="00873142"/>
    <w:rsid w:val="008A1958"/>
    <w:rsid w:val="008A26BD"/>
    <w:rsid w:val="008A7A0A"/>
    <w:rsid w:val="008B022B"/>
    <w:rsid w:val="008D04BB"/>
    <w:rsid w:val="008D2763"/>
    <w:rsid w:val="008E303B"/>
    <w:rsid w:val="008F0D13"/>
    <w:rsid w:val="008F11C5"/>
    <w:rsid w:val="0090778A"/>
    <w:rsid w:val="00934D3D"/>
    <w:rsid w:val="00935A1A"/>
    <w:rsid w:val="00953D5E"/>
    <w:rsid w:val="0096139C"/>
    <w:rsid w:val="0098155B"/>
    <w:rsid w:val="00982FB7"/>
    <w:rsid w:val="00984128"/>
    <w:rsid w:val="009864F8"/>
    <w:rsid w:val="009B3226"/>
    <w:rsid w:val="009D3E58"/>
    <w:rsid w:val="009D5B8D"/>
    <w:rsid w:val="009F6D0C"/>
    <w:rsid w:val="00A00FEA"/>
    <w:rsid w:val="00A04070"/>
    <w:rsid w:val="00A15665"/>
    <w:rsid w:val="00A340BA"/>
    <w:rsid w:val="00A47481"/>
    <w:rsid w:val="00A54D4E"/>
    <w:rsid w:val="00A6072A"/>
    <w:rsid w:val="00A810EC"/>
    <w:rsid w:val="00A81344"/>
    <w:rsid w:val="00A81757"/>
    <w:rsid w:val="00AA739C"/>
    <w:rsid w:val="00AB665D"/>
    <w:rsid w:val="00AC3F20"/>
    <w:rsid w:val="00AF654D"/>
    <w:rsid w:val="00B13F66"/>
    <w:rsid w:val="00B23658"/>
    <w:rsid w:val="00B34D5C"/>
    <w:rsid w:val="00B35532"/>
    <w:rsid w:val="00B42BDA"/>
    <w:rsid w:val="00B47682"/>
    <w:rsid w:val="00B56C06"/>
    <w:rsid w:val="00B56EA3"/>
    <w:rsid w:val="00B60255"/>
    <w:rsid w:val="00B63112"/>
    <w:rsid w:val="00B9146D"/>
    <w:rsid w:val="00B945E5"/>
    <w:rsid w:val="00B96E58"/>
    <w:rsid w:val="00BE1468"/>
    <w:rsid w:val="00BE56DC"/>
    <w:rsid w:val="00C06BC2"/>
    <w:rsid w:val="00C10402"/>
    <w:rsid w:val="00C1679B"/>
    <w:rsid w:val="00C27251"/>
    <w:rsid w:val="00C702A8"/>
    <w:rsid w:val="00CA4B69"/>
    <w:rsid w:val="00CB0A3E"/>
    <w:rsid w:val="00CB1CA8"/>
    <w:rsid w:val="00CD06C4"/>
    <w:rsid w:val="00CE5D2D"/>
    <w:rsid w:val="00CF2510"/>
    <w:rsid w:val="00D06488"/>
    <w:rsid w:val="00D2364D"/>
    <w:rsid w:val="00D4549F"/>
    <w:rsid w:val="00DE320E"/>
    <w:rsid w:val="00E42BBF"/>
    <w:rsid w:val="00E44032"/>
    <w:rsid w:val="00E616F1"/>
    <w:rsid w:val="00E73434"/>
    <w:rsid w:val="00E92FB9"/>
    <w:rsid w:val="00E9530E"/>
    <w:rsid w:val="00EC5932"/>
    <w:rsid w:val="00F21805"/>
    <w:rsid w:val="00F4487B"/>
    <w:rsid w:val="00F46065"/>
    <w:rsid w:val="00F460C0"/>
    <w:rsid w:val="00F53FC9"/>
    <w:rsid w:val="00F60071"/>
    <w:rsid w:val="00F6377B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A7A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7A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0CDA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7A0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7A0A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7A0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7A0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30CDA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30CDA"/>
    <w:pPr>
      <w:keepNext/>
      <w:keepLines/>
      <w:spacing w:before="40" w:line="259" w:lineRule="auto"/>
      <w:outlineLvl w:val="7"/>
    </w:pPr>
    <w:rPr>
      <w:rFonts w:ascii="Calibri Light" w:hAnsi="Calibri Light"/>
      <w:color w:val="262626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30CDA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7A0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0CD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7A0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A7A0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A7A0A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A7A0A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30CDA"/>
    <w:rPr>
      <w:rFonts w:ascii="Calibri Light" w:hAnsi="Calibri Light" w:cs="Times New Roman"/>
      <w:i/>
      <w:iCs/>
      <w:color w:val="1F4E79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30CDA"/>
    <w:rPr>
      <w:rFonts w:ascii="Calibri Light" w:hAnsi="Calibri Light" w:cs="Times New Roman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30CDA"/>
    <w:rPr>
      <w:rFonts w:ascii="Calibri Light" w:hAnsi="Calibri Light" w:cs="Times New Roman"/>
      <w:i/>
      <w:iCs/>
      <w:color w:val="262626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8A7A0A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7A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A7A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48">
    <w:name w:val="Font Style48"/>
    <w:basedOn w:val="DefaultParagraphFont"/>
    <w:uiPriority w:val="99"/>
    <w:rsid w:val="008A7A0A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A7A0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8A7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A7A0A"/>
    <w:rPr>
      <w:rFonts w:ascii="Tahoma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B0A3E"/>
    <w:rPr>
      <w:rFonts w:cs="Times New Roman"/>
      <w:b/>
      <w:bCs/>
      <w:spacing w:val="10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B0A3E"/>
    <w:pPr>
      <w:widowControl w:val="0"/>
      <w:shd w:val="clear" w:color="auto" w:fill="FFFFFF"/>
      <w:spacing w:before="420" w:after="300" w:line="326" w:lineRule="exact"/>
      <w:jc w:val="both"/>
    </w:pPr>
    <w:rPr>
      <w:rFonts w:ascii="Calibri" w:eastAsia="Calibri" w:hAnsi="Calibri"/>
      <w:b/>
      <w:bCs/>
      <w:spacing w:val="10"/>
      <w:sz w:val="22"/>
      <w:szCs w:val="22"/>
      <w:lang w:eastAsia="en-US"/>
    </w:rPr>
  </w:style>
  <w:style w:type="character" w:customStyle="1" w:styleId="22">
    <w:name w:val="Основной текст (2)2"/>
    <w:basedOn w:val="20"/>
    <w:uiPriority w:val="99"/>
    <w:rsid w:val="00CB0A3E"/>
    <w:rPr>
      <w:rFonts w:ascii="Times New Roman" w:hAnsi="Times New Roman"/>
    </w:rPr>
  </w:style>
  <w:style w:type="character" w:customStyle="1" w:styleId="11">
    <w:name w:val="Основной текст Знак1"/>
    <w:basedOn w:val="DefaultParagraphFont"/>
    <w:uiPriority w:val="99"/>
    <w:locked/>
    <w:rsid w:val="00CB0A3E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CB0A3E"/>
    <w:pPr>
      <w:widowControl w:val="0"/>
      <w:shd w:val="clear" w:color="auto" w:fill="FFFFFF"/>
      <w:spacing w:before="540" w:after="240" w:line="322" w:lineRule="exact"/>
      <w:jc w:val="center"/>
    </w:pPr>
    <w:rPr>
      <w:rFonts w:eastAsia="Calibri"/>
      <w:b/>
      <w:bCs/>
      <w:sz w:val="22"/>
      <w:szCs w:val="22"/>
      <w:lang w:eastAsia="en-US"/>
    </w:rPr>
  </w:style>
  <w:style w:type="paragraph" w:styleId="BlockText">
    <w:name w:val="Block Text"/>
    <w:basedOn w:val="Normal"/>
    <w:uiPriority w:val="99"/>
    <w:rsid w:val="00CB0A3E"/>
    <w:pPr>
      <w:ind w:left="-1134" w:right="-1333"/>
    </w:pPr>
    <w:rPr>
      <w:sz w:val="28"/>
      <w:szCs w:val="20"/>
    </w:rPr>
  </w:style>
  <w:style w:type="character" w:styleId="Hyperlink">
    <w:name w:val="Hyperlink"/>
    <w:basedOn w:val="DefaultParagraphFont"/>
    <w:uiPriority w:val="99"/>
    <w:rsid w:val="00230CD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30CDA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30CDA"/>
    <w:rPr>
      <w:rFonts w:ascii="Arial" w:hAnsi="Arial" w:cs="Arial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230CDA"/>
    <w:pPr>
      <w:widowControl w:val="0"/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30CDA"/>
    <w:rPr>
      <w:rFonts w:ascii="Times New Roman" w:hAnsi="Times New Roman" w:cs="Times New Roman"/>
      <w:sz w:val="28"/>
      <w:szCs w:val="28"/>
      <w:lang w:eastAsia="ru-RU"/>
    </w:rPr>
  </w:style>
  <w:style w:type="paragraph" w:styleId="NoSpacing">
    <w:name w:val="No Spacing"/>
    <w:link w:val="NoSpacingChar"/>
    <w:uiPriority w:val="99"/>
    <w:qFormat/>
    <w:rsid w:val="00230CDA"/>
    <w:pPr>
      <w:spacing w:after="200" w:line="276" w:lineRule="auto"/>
    </w:pPr>
    <w:rPr>
      <w:rFonts w:ascii="Times New Roman" w:eastAsia="Times New Roman" w:hAnsi="Times New Roman"/>
      <w:sz w:val="28"/>
    </w:rPr>
  </w:style>
  <w:style w:type="paragraph" w:customStyle="1" w:styleId="23">
    <w:name w:val="Без интервала2"/>
    <w:uiPriority w:val="99"/>
    <w:rsid w:val="00230CDA"/>
    <w:rPr>
      <w:rFonts w:ascii="Times New Roman" w:eastAsia="Times New Roman" w:hAnsi="Times New Roman"/>
      <w:sz w:val="28"/>
      <w:lang w:eastAsia="en-US"/>
    </w:rPr>
  </w:style>
  <w:style w:type="character" w:styleId="CommentReference">
    <w:name w:val="annotation reference"/>
    <w:basedOn w:val="DefaultParagraphFont"/>
    <w:uiPriority w:val="99"/>
    <w:rsid w:val="00230CD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0CDA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0C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0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0CDA"/>
    <w:rPr>
      <w:b/>
      <w:bCs/>
    </w:rPr>
  </w:style>
  <w:style w:type="paragraph" w:styleId="NormalWeb">
    <w:name w:val="Normal (Web)"/>
    <w:basedOn w:val="Normal"/>
    <w:uiPriority w:val="99"/>
    <w:rsid w:val="00230CD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30CDA"/>
    <w:rPr>
      <w:rFonts w:cs="Times New Roman"/>
      <w:b/>
      <w:color w:val="auto"/>
    </w:rPr>
  </w:style>
  <w:style w:type="character" w:customStyle="1" w:styleId="blk">
    <w:name w:val="blk"/>
    <w:basedOn w:val="DefaultParagraphFont"/>
    <w:uiPriority w:val="99"/>
    <w:rsid w:val="00230CDA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230CD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30CDA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230CDA"/>
    <w:pPr>
      <w:suppressAutoHyphens/>
      <w:spacing w:line="100" w:lineRule="atLeast"/>
    </w:pPr>
    <w:rPr>
      <w:rFonts w:eastAsia="Times New Roman"/>
      <w:kern w:val="1"/>
      <w:lang w:eastAsia="ar-SA"/>
    </w:rPr>
  </w:style>
  <w:style w:type="character" w:customStyle="1" w:styleId="WW8Num5z2">
    <w:name w:val="WW8Num5z2"/>
    <w:uiPriority w:val="99"/>
    <w:rsid w:val="00230CDA"/>
  </w:style>
  <w:style w:type="paragraph" w:customStyle="1" w:styleId="13">
    <w:name w:val="Абзац списка1"/>
    <w:basedOn w:val="Normal"/>
    <w:uiPriority w:val="99"/>
    <w:rsid w:val="00230CDA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Normal"/>
    <w:uiPriority w:val="99"/>
    <w:rsid w:val="00230CDA"/>
    <w:pPr>
      <w:numPr>
        <w:numId w:val="6"/>
      </w:numPr>
      <w:suppressAutoHyphens/>
      <w:spacing w:line="276" w:lineRule="auto"/>
      <w:jc w:val="both"/>
      <w:outlineLvl w:val="0"/>
    </w:pPr>
    <w:rPr>
      <w:kern w:val="1"/>
      <w:sz w:val="28"/>
      <w:szCs w:val="28"/>
      <w:lang w:eastAsia="ar-SA"/>
    </w:rPr>
  </w:style>
  <w:style w:type="paragraph" w:customStyle="1" w:styleId="a">
    <w:name w:val="РегламентГПЗУ"/>
    <w:basedOn w:val="13"/>
    <w:uiPriority w:val="99"/>
    <w:rsid w:val="00230CDA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uiPriority w:val="99"/>
    <w:rsid w:val="00230CDA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customStyle="1" w:styleId="10">
    <w:name w:val="Стиль1"/>
    <w:basedOn w:val="ListParagraph"/>
    <w:link w:val="14"/>
    <w:uiPriority w:val="99"/>
    <w:rsid w:val="00230CDA"/>
    <w:pPr>
      <w:numPr>
        <w:numId w:val="7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/>
      <w:b/>
      <w:spacing w:val="2"/>
      <w:sz w:val="29"/>
      <w:szCs w:val="29"/>
      <w:lang w:eastAsia="ru-RU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30CDA"/>
    <w:rPr>
      <w:rFonts w:ascii="Calibri" w:hAnsi="Calibri" w:cs="Times New Roman"/>
    </w:rPr>
  </w:style>
  <w:style w:type="character" w:customStyle="1" w:styleId="14">
    <w:name w:val="Стиль1 Знак"/>
    <w:link w:val="10"/>
    <w:uiPriority w:val="99"/>
    <w:locked/>
    <w:rsid w:val="00230CDA"/>
    <w:rPr>
      <w:rFonts w:ascii="Arial" w:hAnsi="Arial"/>
      <w:b/>
      <w:spacing w:val="2"/>
      <w:sz w:val="29"/>
      <w:shd w:val="clear" w:color="auto" w:fill="FFFFFF"/>
      <w:lang w:eastAsia="ru-RU"/>
    </w:rPr>
  </w:style>
  <w:style w:type="paragraph" w:styleId="Caption">
    <w:name w:val="caption"/>
    <w:basedOn w:val="Normal"/>
    <w:next w:val="Normal"/>
    <w:uiPriority w:val="99"/>
    <w:qFormat/>
    <w:rsid w:val="00230CDA"/>
    <w:pPr>
      <w:spacing w:after="200"/>
    </w:pPr>
    <w:rPr>
      <w:rFonts w:ascii="Calibri" w:hAnsi="Calibri"/>
      <w:i/>
      <w:iCs/>
      <w:color w:val="44546A"/>
      <w:sz w:val="18"/>
      <w:szCs w:val="18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230CDA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0CDA"/>
    <w:rPr>
      <w:rFonts w:ascii="Calibri" w:hAnsi="Calibri" w:cs="Times New Roman"/>
      <w:color w:val="5A5A5A"/>
      <w:spacing w:val="15"/>
    </w:rPr>
  </w:style>
  <w:style w:type="character" w:styleId="Emphasis">
    <w:name w:val="Emphasis"/>
    <w:basedOn w:val="DefaultParagraphFont"/>
    <w:uiPriority w:val="99"/>
    <w:qFormat/>
    <w:rsid w:val="00230CDA"/>
    <w:rPr>
      <w:rFonts w:cs="Times New Roman"/>
      <w:i/>
      <w:color w:val="auto"/>
    </w:rPr>
  </w:style>
  <w:style w:type="paragraph" w:styleId="Quote">
    <w:name w:val="Quote"/>
    <w:basedOn w:val="Normal"/>
    <w:next w:val="Normal"/>
    <w:link w:val="QuoteChar"/>
    <w:uiPriority w:val="99"/>
    <w:qFormat/>
    <w:rsid w:val="00230CDA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230CDA"/>
    <w:rPr>
      <w:rFonts w:ascii="Calibri" w:hAnsi="Calibri" w:cs="Times New Roman"/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30CDA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30CDA"/>
    <w:rPr>
      <w:rFonts w:ascii="Calibri" w:hAnsi="Calibri" w:cs="Times New Roman"/>
      <w:i/>
      <w:iCs/>
      <w:color w:val="5B9BD5"/>
    </w:rPr>
  </w:style>
  <w:style w:type="character" w:styleId="SubtleEmphasis">
    <w:name w:val="Subtle Emphasis"/>
    <w:basedOn w:val="DefaultParagraphFont"/>
    <w:uiPriority w:val="99"/>
    <w:qFormat/>
    <w:rsid w:val="00230CDA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230CDA"/>
    <w:rPr>
      <w:rFonts w:cs="Times New Roman"/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230CDA"/>
    <w:rPr>
      <w:rFonts w:cs="Times New Roman"/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230CDA"/>
    <w:rPr>
      <w:rFonts w:cs="Times New Roman"/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230CDA"/>
    <w:rPr>
      <w:rFonts w:cs="Times New Roman"/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230CDA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n-US"/>
    </w:rPr>
  </w:style>
  <w:style w:type="character" w:styleId="LineNumber">
    <w:name w:val="line number"/>
    <w:basedOn w:val="DefaultParagraphFont"/>
    <w:uiPriority w:val="99"/>
    <w:rsid w:val="00230CDA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230CDA"/>
    <w:pPr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rsid w:val="00230CDA"/>
    <w:pPr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4">
    <w:name w:val="Стиль2"/>
    <w:basedOn w:val="Heading3"/>
    <w:link w:val="25"/>
    <w:uiPriority w:val="99"/>
    <w:rsid w:val="00230CDA"/>
    <w:pPr>
      <w:keepLines/>
      <w:spacing w:before="40" w:line="259" w:lineRule="auto"/>
    </w:pPr>
    <w:rPr>
      <w:rFonts w:ascii="Arial" w:eastAsia="Times New Roman" w:hAnsi="Arial"/>
      <w:bCs w:val="0"/>
      <w:color w:val="2D2D2D"/>
      <w:szCs w:val="24"/>
      <w:lang w:val="en-US"/>
    </w:rPr>
  </w:style>
  <w:style w:type="character" w:customStyle="1" w:styleId="25">
    <w:name w:val="Стиль2 Знак"/>
    <w:link w:val="24"/>
    <w:uiPriority w:val="99"/>
    <w:locked/>
    <w:rsid w:val="00230CDA"/>
    <w:rPr>
      <w:rFonts w:ascii="Arial" w:hAnsi="Arial"/>
      <w:b/>
      <w:color w:val="2D2D2D"/>
      <w:sz w:val="24"/>
      <w:lang w:val="en-US"/>
    </w:rPr>
  </w:style>
  <w:style w:type="paragraph" w:customStyle="1" w:styleId="ConsNonformat">
    <w:name w:val="ConsNonformat"/>
    <w:uiPriority w:val="99"/>
    <w:rsid w:val="00230CDA"/>
    <w:pPr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Normal">
    <w:name w:val="ConsNormal"/>
    <w:uiPriority w:val="99"/>
    <w:rsid w:val="00230CDA"/>
    <w:pPr>
      <w:autoSpaceDE w:val="0"/>
      <w:autoSpaceDN w:val="0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Cell">
    <w:name w:val="ConsPlusCell"/>
    <w:uiPriority w:val="99"/>
    <w:rsid w:val="00230C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230CDA"/>
    <w:rPr>
      <w:rFonts w:ascii="Times New Roman" w:hAnsi="Times New Roman"/>
      <w:sz w:val="22"/>
    </w:rPr>
  </w:style>
  <w:style w:type="paragraph" w:customStyle="1" w:styleId="1-">
    <w:name w:val="Рег. Заголовок 1-го уровня регламента"/>
    <w:basedOn w:val="Heading1"/>
    <w:uiPriority w:val="99"/>
    <w:rsid w:val="00230CDA"/>
    <w:pPr>
      <w:keepLines w:val="0"/>
      <w:suppressAutoHyphens/>
      <w:spacing w:before="240" w:after="240" w:line="276" w:lineRule="auto"/>
      <w:jc w:val="center"/>
    </w:pPr>
    <w:rPr>
      <w:rFonts w:ascii="Times New Roman" w:hAnsi="Times New Roman"/>
      <w:iCs/>
      <w:color w:val="auto"/>
      <w:kern w:val="1"/>
      <w:lang w:eastAsia="ar-SA"/>
    </w:rPr>
  </w:style>
  <w:style w:type="character" w:styleId="EndnoteReference">
    <w:name w:val="endnote reference"/>
    <w:basedOn w:val="DefaultParagraphFont"/>
    <w:uiPriority w:val="99"/>
    <w:rsid w:val="00230CD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30CD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0CD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30CD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0CDA"/>
    <w:rPr>
      <w:rFonts w:ascii="Calibri" w:hAnsi="Calibri" w:cs="Times New Roman"/>
    </w:rPr>
  </w:style>
  <w:style w:type="paragraph" w:customStyle="1" w:styleId="3">
    <w:name w:val="Без интервала3"/>
    <w:uiPriority w:val="99"/>
    <w:rsid w:val="00230CDA"/>
    <w:rPr>
      <w:rFonts w:eastAsia="Times New Roman"/>
      <w:lang w:eastAsia="en-US"/>
    </w:rPr>
  </w:style>
  <w:style w:type="paragraph" w:customStyle="1" w:styleId="4">
    <w:name w:val="Без интервала4"/>
    <w:uiPriority w:val="99"/>
    <w:rsid w:val="00230CDA"/>
    <w:rPr>
      <w:rFonts w:eastAsia="Times New Roman"/>
      <w:lang w:eastAsia="en-US"/>
    </w:rPr>
  </w:style>
  <w:style w:type="character" w:styleId="FollowedHyperlink">
    <w:name w:val="FollowedHyperlink"/>
    <w:basedOn w:val="DefaultParagraphFont"/>
    <w:uiPriority w:val="99"/>
    <w:rsid w:val="00230CDA"/>
    <w:rPr>
      <w:rFonts w:cs="Times New Roman"/>
      <w:color w:val="954F72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230CDA"/>
    <w:rPr>
      <w:rFonts w:ascii="Arial" w:hAnsi="Arial"/>
      <w:sz w:val="22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230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30CDA"/>
    <w:rPr>
      <w:rFonts w:ascii="Courier New" w:hAnsi="Courier New" w:cs="Courier New"/>
      <w:sz w:val="20"/>
      <w:szCs w:val="20"/>
      <w:lang w:eastAsia="ru-RU"/>
    </w:rPr>
  </w:style>
  <w:style w:type="paragraph" w:customStyle="1" w:styleId="a0">
    <w:name w:val="слово"/>
    <w:basedOn w:val="Normal"/>
    <w:uiPriority w:val="99"/>
    <w:rsid w:val="00230CDA"/>
    <w:pPr>
      <w:spacing w:before="100" w:beforeAutospacing="1" w:after="100" w:afterAutospacing="1"/>
    </w:pPr>
  </w:style>
  <w:style w:type="paragraph" w:customStyle="1" w:styleId="a1">
    <w:name w:val="основной"/>
    <w:basedOn w:val="Normal"/>
    <w:uiPriority w:val="99"/>
    <w:rsid w:val="00230CDA"/>
    <w:pPr>
      <w:spacing w:before="100" w:beforeAutospacing="1" w:after="100" w:afterAutospacing="1"/>
    </w:pPr>
  </w:style>
  <w:style w:type="paragraph" w:customStyle="1" w:styleId="s1">
    <w:name w:val="s_1"/>
    <w:basedOn w:val="Normal"/>
    <w:uiPriority w:val="99"/>
    <w:rsid w:val="00230CDA"/>
    <w:pPr>
      <w:spacing w:before="100" w:beforeAutospacing="1" w:after="100" w:afterAutospacing="1"/>
    </w:pPr>
  </w:style>
  <w:style w:type="character" w:customStyle="1" w:styleId="6">
    <w:name w:val="Основной текст (6)_"/>
    <w:link w:val="60"/>
    <w:uiPriority w:val="99"/>
    <w:locked/>
    <w:rsid w:val="00230CDA"/>
    <w:rPr>
      <w:b/>
      <w:shd w:val="clear" w:color="auto" w:fill="FFFFFF"/>
    </w:rPr>
  </w:style>
  <w:style w:type="character" w:customStyle="1" w:styleId="40">
    <w:name w:val="Заголовок №4_"/>
    <w:link w:val="41"/>
    <w:uiPriority w:val="99"/>
    <w:locked/>
    <w:rsid w:val="00230CDA"/>
    <w:rPr>
      <w:b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230CDA"/>
    <w:rPr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230CDA"/>
    <w:pPr>
      <w:widowControl w:val="0"/>
      <w:shd w:val="clear" w:color="auto" w:fill="FFFFFF"/>
      <w:spacing w:before="720" w:after="840" w:line="270" w:lineRule="exact"/>
    </w:pPr>
    <w:rPr>
      <w:rFonts w:ascii="Calibri" w:eastAsia="Calibri" w:hAnsi="Calibri"/>
      <w:b/>
      <w:sz w:val="20"/>
      <w:szCs w:val="20"/>
    </w:rPr>
  </w:style>
  <w:style w:type="paragraph" w:customStyle="1" w:styleId="41">
    <w:name w:val="Заголовок №4"/>
    <w:basedOn w:val="Normal"/>
    <w:link w:val="40"/>
    <w:uiPriority w:val="99"/>
    <w:rsid w:val="00230CDA"/>
    <w:pPr>
      <w:widowControl w:val="0"/>
      <w:shd w:val="clear" w:color="auto" w:fill="FFFFFF"/>
      <w:spacing w:before="540" w:line="554" w:lineRule="exact"/>
      <w:jc w:val="center"/>
      <w:outlineLvl w:val="3"/>
    </w:pPr>
    <w:rPr>
      <w:rFonts w:ascii="Calibri" w:eastAsia="Calibri" w:hAnsi="Calibri"/>
      <w:b/>
      <w:sz w:val="20"/>
      <w:szCs w:val="20"/>
    </w:rPr>
  </w:style>
  <w:style w:type="paragraph" w:customStyle="1" w:styleId="70">
    <w:name w:val="Основной текст (7)"/>
    <w:basedOn w:val="Normal"/>
    <w:link w:val="7"/>
    <w:uiPriority w:val="99"/>
    <w:rsid w:val="00230CDA"/>
    <w:pPr>
      <w:widowControl w:val="0"/>
      <w:shd w:val="clear" w:color="auto" w:fill="FFFFFF"/>
      <w:spacing w:before="60" w:after="300" w:line="240" w:lineRule="atLeast"/>
      <w:jc w:val="right"/>
    </w:pPr>
    <w:rPr>
      <w:rFonts w:ascii="Calibri" w:eastAsia="Calibri" w:hAnsi="Calibri"/>
      <w:sz w:val="20"/>
      <w:szCs w:val="20"/>
    </w:rPr>
  </w:style>
  <w:style w:type="character" w:customStyle="1" w:styleId="a2">
    <w:name w:val="Гипертекстовая ссылка"/>
    <w:uiPriority w:val="99"/>
    <w:rsid w:val="00230CDA"/>
    <w:rPr>
      <w:color w:val="106BBE"/>
    </w:rPr>
  </w:style>
  <w:style w:type="paragraph" w:customStyle="1" w:styleId="a3">
    <w:name w:val="Нормальный (таблица)"/>
    <w:basedOn w:val="Normal"/>
    <w:next w:val="Normal"/>
    <w:uiPriority w:val="99"/>
    <w:rsid w:val="00230CD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4">
    <w:name w:val="Таблицы (моноширинный)"/>
    <w:basedOn w:val="Normal"/>
    <w:next w:val="Normal"/>
    <w:uiPriority w:val="99"/>
    <w:rsid w:val="00230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Normal"/>
    <w:next w:val="Normal"/>
    <w:uiPriority w:val="99"/>
    <w:rsid w:val="00230CD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6">
    <w:name w:val="Цветовое выделение"/>
    <w:uiPriority w:val="99"/>
    <w:rsid w:val="00230CDA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258/0" TargetMode="External"/><Relationship Id="rId13" Type="http://schemas.openxmlformats.org/officeDocument/2006/relationships/hyperlink" Target="http://internet.garant.ru/document/redirect/70803770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26309510/312" TargetMode="External"/><Relationship Id="rId12" Type="http://schemas.openxmlformats.org/officeDocument/2006/relationships/hyperlink" Target="http://internet.garant.ru/document/redirect/26309510/3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77515/706" TargetMode="External"/><Relationship Id="rId11" Type="http://schemas.openxmlformats.org/officeDocument/2006/relationships/hyperlink" Target="http://internet.garant.ru/document/redirect/26309510/82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2177515/16121" TargetMode="External"/><Relationship Id="rId10" Type="http://schemas.openxmlformats.org/officeDocument/2006/relationships/hyperlink" Target="http://internet.garant.ru/document/redirect/57407604/27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7407604/27021" TargetMode="External"/><Relationship Id="rId14" Type="http://schemas.openxmlformats.org/officeDocument/2006/relationships/hyperlink" Target="http://internet.garant.ru/document/redirect/7080377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42</Pages>
  <Words>13966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</dc:creator>
  <cp:keywords/>
  <dc:description/>
  <cp:lastModifiedBy>Admin</cp:lastModifiedBy>
  <cp:revision>9</cp:revision>
  <cp:lastPrinted>2020-10-12T08:42:00Z</cp:lastPrinted>
  <dcterms:created xsi:type="dcterms:W3CDTF">2020-10-12T08:19:00Z</dcterms:created>
  <dcterms:modified xsi:type="dcterms:W3CDTF">2020-11-12T10:24:00Z</dcterms:modified>
</cp:coreProperties>
</file>